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DE6A27" w14:textId="77777777" w:rsidR="00BD261B" w:rsidRDefault="00000000">
      <w:pPr>
        <w:spacing w:before="81"/>
        <w:ind w:left="1653" w:right="1668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Protocolo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USART</w:t>
      </w:r>
      <w:r>
        <w:rPr>
          <w:rFonts w:ascii="Arial"/>
          <w:b/>
          <w:spacing w:val="-5"/>
          <w:sz w:val="28"/>
        </w:rPr>
        <w:t xml:space="preserve"> </w:t>
      </w:r>
      <w:r>
        <w:rPr>
          <w:rFonts w:ascii="Arial"/>
          <w:b/>
          <w:sz w:val="28"/>
        </w:rPr>
        <w:t>usado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no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Bootloader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>do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STM32</w:t>
      </w:r>
    </w:p>
    <w:p w14:paraId="529B2313" w14:textId="77777777" w:rsidR="00BD261B" w:rsidRDefault="00BD261B">
      <w:pPr>
        <w:pStyle w:val="Corpodetexto"/>
        <w:rPr>
          <w:rFonts w:ascii="Arial"/>
          <w:b/>
          <w:sz w:val="30"/>
        </w:rPr>
      </w:pPr>
    </w:p>
    <w:p w14:paraId="249D5FA1" w14:textId="77777777" w:rsidR="00BD261B" w:rsidRDefault="00BD261B">
      <w:pPr>
        <w:pStyle w:val="Corpodetexto"/>
        <w:spacing w:before="11"/>
        <w:rPr>
          <w:rFonts w:ascii="Arial"/>
          <w:b/>
          <w:sz w:val="26"/>
        </w:rPr>
      </w:pPr>
    </w:p>
    <w:p w14:paraId="5A3870F0" w14:textId="3EAC937D" w:rsidR="00BD261B" w:rsidRDefault="00127EB5" w:rsidP="00127EB5">
      <w:pPr>
        <w:tabs>
          <w:tab w:val="left" w:pos="821"/>
        </w:tabs>
        <w:spacing w:line="276" w:lineRule="auto"/>
        <w:ind w:right="114"/>
        <w:jc w:val="both"/>
      </w:pPr>
      <w:r>
        <w:t>Neste turorial você aprenderá a</w:t>
      </w:r>
      <w:r w:rsidR="00000000">
        <w:t xml:space="preserve"> utilizar a USART para interagir com o bootloader do STM32 gravado na região</w:t>
      </w:r>
      <w:r w:rsidR="00000000" w:rsidRPr="00127EB5">
        <w:rPr>
          <w:spacing w:val="1"/>
        </w:rPr>
        <w:t xml:space="preserve"> </w:t>
      </w:r>
      <w:r w:rsidR="00000000">
        <w:t>de System Memory. Com este bootloader é possível ler, apagar, escrever e executar o código que</w:t>
      </w:r>
      <w:r w:rsidR="00000000" w:rsidRPr="00127EB5">
        <w:rPr>
          <w:spacing w:val="1"/>
        </w:rPr>
        <w:t xml:space="preserve"> </w:t>
      </w:r>
      <w:r w:rsidR="00000000">
        <w:t>está</w:t>
      </w:r>
      <w:r w:rsidR="00000000" w:rsidRPr="00127EB5">
        <w:rPr>
          <w:spacing w:val="-3"/>
        </w:rPr>
        <w:t xml:space="preserve"> </w:t>
      </w:r>
      <w:r w:rsidR="00000000">
        <w:t>escrito</w:t>
      </w:r>
      <w:r w:rsidR="00000000" w:rsidRPr="00127EB5">
        <w:rPr>
          <w:spacing w:val="1"/>
        </w:rPr>
        <w:t xml:space="preserve"> </w:t>
      </w:r>
      <w:r w:rsidR="00000000">
        <w:t>na memória</w:t>
      </w:r>
      <w:r w:rsidR="00000000" w:rsidRPr="00127EB5">
        <w:rPr>
          <w:spacing w:val="-1"/>
        </w:rPr>
        <w:t xml:space="preserve"> </w:t>
      </w:r>
      <w:r w:rsidR="00000000">
        <w:t>do</w:t>
      </w:r>
      <w:r w:rsidR="00000000" w:rsidRPr="00127EB5">
        <w:rPr>
          <w:spacing w:val="-2"/>
        </w:rPr>
        <w:t xml:space="preserve"> </w:t>
      </w:r>
      <w:r w:rsidR="00000000">
        <w:t>Microcontrolador.</w:t>
      </w:r>
      <w:r>
        <w:t xml:space="preserve"> Boa leitura.</w:t>
      </w:r>
    </w:p>
    <w:p w14:paraId="6F9D2177" w14:textId="77777777" w:rsidR="00127EB5" w:rsidRPr="00127EB5" w:rsidRDefault="00127EB5" w:rsidP="00127EB5">
      <w:pPr>
        <w:pBdr>
          <w:bottom w:val="single" w:sz="4" w:space="1" w:color="auto"/>
        </w:pBdr>
        <w:tabs>
          <w:tab w:val="left" w:pos="821"/>
        </w:tabs>
        <w:spacing w:line="276" w:lineRule="auto"/>
        <w:ind w:right="114"/>
        <w:jc w:val="both"/>
        <w:rPr>
          <w:rFonts w:ascii="Symbol" w:hAnsi="Symbol"/>
        </w:rPr>
      </w:pPr>
    </w:p>
    <w:p w14:paraId="4846A521" w14:textId="77777777" w:rsidR="00127EB5" w:rsidRDefault="00127EB5">
      <w:pPr>
        <w:pStyle w:val="Corpodetexto"/>
        <w:spacing w:before="161"/>
        <w:ind w:left="100"/>
      </w:pPr>
    </w:p>
    <w:p w14:paraId="42518200" w14:textId="7A19BBCD" w:rsidR="00BD261B" w:rsidRDefault="00000000">
      <w:pPr>
        <w:pStyle w:val="Corpodetexto"/>
        <w:spacing w:before="161"/>
        <w:ind w:left="100"/>
      </w:pPr>
      <w:r>
        <w:t>Material</w:t>
      </w:r>
      <w:r>
        <w:rPr>
          <w:spacing w:val="-4"/>
        </w:rPr>
        <w:t xml:space="preserve"> </w:t>
      </w:r>
      <w:r>
        <w:t>de Referência:</w:t>
      </w:r>
    </w:p>
    <w:p w14:paraId="4BF51988" w14:textId="77777777" w:rsidR="00BD261B" w:rsidRDefault="00BD261B">
      <w:pPr>
        <w:pStyle w:val="Corpodetexto"/>
        <w:spacing w:before="4"/>
        <w:rPr>
          <w:sz w:val="16"/>
        </w:rPr>
      </w:pPr>
    </w:p>
    <w:p w14:paraId="14E166F4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ind w:hanging="361"/>
        <w:rPr>
          <w:rFonts w:ascii="Symbol" w:hAnsi="Symbol"/>
        </w:rPr>
      </w:pPr>
      <w:hyperlink r:id="rId7">
        <w:r>
          <w:rPr>
            <w:color w:val="0462C1"/>
            <w:u w:val="single" w:color="0462C1"/>
          </w:rPr>
          <w:t>AN3155</w:t>
        </w:r>
        <w:r>
          <w:rPr>
            <w:color w:val="0462C1"/>
            <w:spacing w:val="-1"/>
          </w:rPr>
          <w:t xml:space="preserve"> </w:t>
        </w:r>
      </w:hyperlink>
      <w:r>
        <w:t>-</w:t>
      </w:r>
      <w:r>
        <w:rPr>
          <w:spacing w:val="-4"/>
        </w:rPr>
        <w:t xml:space="preserve"> </w:t>
      </w:r>
      <w:r>
        <w:t>USART</w:t>
      </w:r>
      <w:r>
        <w:rPr>
          <w:spacing w:val="-2"/>
        </w:rPr>
        <w:t xml:space="preserve"> </w:t>
      </w:r>
      <w:r>
        <w:t>protocol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STM32</w:t>
      </w:r>
      <w:r>
        <w:rPr>
          <w:spacing w:val="-4"/>
        </w:rPr>
        <w:t xml:space="preserve"> </w:t>
      </w:r>
      <w:r>
        <w:t>bootloader</w:t>
      </w:r>
    </w:p>
    <w:p w14:paraId="26374B60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</w:rPr>
      </w:pPr>
      <w:hyperlink r:id="rId8">
        <w:r>
          <w:rPr>
            <w:color w:val="0462C1"/>
            <w:u w:val="single" w:color="0462C1"/>
          </w:rPr>
          <w:t>AN2606</w:t>
        </w:r>
        <w:r>
          <w:rPr>
            <w:color w:val="0462C1"/>
            <w:spacing w:val="-1"/>
          </w:rPr>
          <w:t xml:space="preserve"> </w:t>
        </w:r>
      </w:hyperlink>
      <w:r>
        <w:t>-</w:t>
      </w:r>
      <w:r>
        <w:rPr>
          <w:spacing w:val="-1"/>
        </w:rPr>
        <w:t xml:space="preserve"> </w:t>
      </w:r>
      <w:r>
        <w:t>STM32</w:t>
      </w:r>
      <w:r>
        <w:rPr>
          <w:spacing w:val="-4"/>
        </w:rPr>
        <w:t xml:space="preserve"> </w:t>
      </w:r>
      <w:r>
        <w:t>microcontroller</w:t>
      </w:r>
      <w:r>
        <w:rPr>
          <w:spacing w:val="-3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memory</w:t>
      </w:r>
      <w:r>
        <w:rPr>
          <w:spacing w:val="-3"/>
        </w:rPr>
        <w:t xml:space="preserve"> </w:t>
      </w:r>
      <w:r>
        <w:t>boot</w:t>
      </w:r>
      <w:r>
        <w:rPr>
          <w:spacing w:val="-2"/>
        </w:rPr>
        <w:t xml:space="preserve"> </w:t>
      </w:r>
      <w:r>
        <w:t>mode</w:t>
      </w:r>
    </w:p>
    <w:p w14:paraId="32536636" w14:textId="77777777" w:rsidR="00BD261B" w:rsidRDefault="00BD261B">
      <w:pPr>
        <w:pStyle w:val="Corpodetexto"/>
        <w:spacing w:before="9"/>
        <w:rPr>
          <w:sz w:val="11"/>
        </w:rPr>
      </w:pPr>
    </w:p>
    <w:p w14:paraId="4484F245" w14:textId="77777777" w:rsidR="00BD261B" w:rsidRDefault="00000000">
      <w:pPr>
        <w:pStyle w:val="Corpodetexto"/>
        <w:spacing w:before="56"/>
        <w:ind w:left="100"/>
      </w:pPr>
      <w:r>
        <w:t>Diagrama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funcionamento do</w:t>
      </w:r>
      <w:r>
        <w:rPr>
          <w:spacing w:val="-3"/>
        </w:rPr>
        <w:t xml:space="preserve"> </w:t>
      </w:r>
      <w:r>
        <w:t>bootloader</w:t>
      </w:r>
      <w:r>
        <w:rPr>
          <w:spacing w:val="-4"/>
        </w:rPr>
        <w:t xml:space="preserve"> </w:t>
      </w:r>
      <w:r>
        <w:t>via</w:t>
      </w:r>
      <w:r>
        <w:rPr>
          <w:spacing w:val="-1"/>
        </w:rPr>
        <w:t xml:space="preserve"> </w:t>
      </w:r>
      <w:r>
        <w:t>USART:</w:t>
      </w:r>
    </w:p>
    <w:p w14:paraId="3B4F13F0" w14:textId="77777777" w:rsidR="00BD261B" w:rsidRDefault="00000000">
      <w:pPr>
        <w:pStyle w:val="Corpodetexto"/>
        <w:spacing w:before="1"/>
        <w:rPr>
          <w:sz w:val="14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0018C43" wp14:editId="466EB337">
            <wp:simplePos x="0" y="0"/>
            <wp:positionH relativeFrom="page">
              <wp:posOffset>945549</wp:posOffset>
            </wp:positionH>
            <wp:positionV relativeFrom="paragraph">
              <wp:posOffset>133951</wp:posOffset>
            </wp:positionV>
            <wp:extent cx="5593916" cy="3993832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3916" cy="3993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BCB3FB" w14:textId="77777777" w:rsidR="00BD261B" w:rsidRDefault="00BD261B">
      <w:pPr>
        <w:pStyle w:val="Corpodetexto"/>
        <w:spacing w:before="1"/>
        <w:rPr>
          <w:sz w:val="19"/>
        </w:rPr>
      </w:pPr>
    </w:p>
    <w:p w14:paraId="59517D32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ind w:hanging="361"/>
        <w:rPr>
          <w:rFonts w:ascii="Symbol" w:hAnsi="Symbol"/>
          <w:b/>
        </w:rPr>
      </w:pPr>
      <w:r>
        <w:t>Os</w:t>
      </w:r>
      <w:r>
        <w:rPr>
          <w:spacing w:val="-2"/>
        </w:rPr>
        <w:t xml:space="preserve"> </w:t>
      </w:r>
      <w:r>
        <w:t>comandos</w:t>
      </w:r>
      <w:r>
        <w:rPr>
          <w:spacing w:val="-1"/>
        </w:rPr>
        <w:t xml:space="preserve"> </w:t>
      </w:r>
      <w:r>
        <w:t>funcionam</w:t>
      </w:r>
      <w:r>
        <w:rPr>
          <w:spacing w:val="-3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envio</w:t>
      </w:r>
      <w:r>
        <w:rPr>
          <w:spacing w:val="-3"/>
        </w:rPr>
        <w:t xml:space="preserve"> </w:t>
      </w:r>
      <w:r>
        <w:t xml:space="preserve">do </w:t>
      </w:r>
      <w:r>
        <w:rPr>
          <w:b/>
        </w:rPr>
        <w:t>0x7F</w:t>
      </w:r>
      <w:r>
        <w:rPr>
          <w:b/>
          <w:spacing w:val="-3"/>
        </w:rPr>
        <w:t xml:space="preserve"> </w:t>
      </w:r>
      <w:r>
        <w:t>e recebimento</w:t>
      </w:r>
      <w:r>
        <w:rPr>
          <w:spacing w:val="-1"/>
        </w:rPr>
        <w:t xml:space="preserve"> </w:t>
      </w:r>
      <w:r>
        <w:t xml:space="preserve">do </w:t>
      </w:r>
      <w:r>
        <w:rPr>
          <w:b/>
        </w:rPr>
        <w:t>0x79</w:t>
      </w:r>
    </w:p>
    <w:p w14:paraId="263CDF47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0"/>
        <w:ind w:hanging="361"/>
        <w:rPr>
          <w:rFonts w:ascii="Symbol" w:hAnsi="Symbol"/>
        </w:rPr>
      </w:pPr>
      <w:r>
        <w:t>0x79</w:t>
      </w:r>
      <w:r>
        <w:rPr>
          <w:spacing w:val="-2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ACK</w:t>
      </w:r>
    </w:p>
    <w:p w14:paraId="084E60CB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2"/>
        <w:ind w:hanging="361"/>
        <w:rPr>
          <w:rFonts w:ascii="Symbol" w:hAnsi="Symbol"/>
        </w:rPr>
      </w:pPr>
      <w:r>
        <w:t>0x1F</w:t>
      </w:r>
      <w:r>
        <w:rPr>
          <w:spacing w:val="-3"/>
        </w:rPr>
        <w:t xml:space="preserve"> </w:t>
      </w:r>
      <w:r>
        <w:t>= NACK</w:t>
      </w:r>
    </w:p>
    <w:p w14:paraId="41E3EF7D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2"/>
        <w:ind w:hanging="361"/>
        <w:rPr>
          <w:rFonts w:ascii="Symbol" w:hAnsi="Symbol"/>
        </w:rPr>
      </w:pPr>
      <w:r>
        <w:t>USART</w:t>
      </w:r>
      <w:r>
        <w:rPr>
          <w:spacing w:val="-1"/>
        </w:rPr>
        <w:t xml:space="preserve"> </w:t>
      </w:r>
      <w:r>
        <w:t>config:</w:t>
      </w:r>
      <w:r>
        <w:rPr>
          <w:spacing w:val="-2"/>
        </w:rPr>
        <w:t xml:space="preserve"> </w:t>
      </w:r>
      <w:r>
        <w:t>Baud rate:</w:t>
      </w:r>
      <w:r>
        <w:rPr>
          <w:spacing w:val="-2"/>
        </w:rPr>
        <w:t xml:space="preserve"> </w:t>
      </w:r>
      <w:r>
        <w:t>115200,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Bits: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bits,</w:t>
      </w:r>
      <w:r>
        <w:rPr>
          <w:spacing w:val="-1"/>
        </w:rPr>
        <w:t xml:space="preserve"> </w:t>
      </w:r>
      <w:r>
        <w:t>Stop</w:t>
      </w:r>
      <w:r>
        <w:rPr>
          <w:spacing w:val="-2"/>
        </w:rPr>
        <w:t xml:space="preserve"> </w:t>
      </w:r>
      <w:r>
        <w:t>bit:</w:t>
      </w:r>
      <w:r>
        <w:rPr>
          <w:spacing w:val="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bit,</w:t>
      </w:r>
      <w:r>
        <w:rPr>
          <w:spacing w:val="-3"/>
        </w:rPr>
        <w:t xml:space="preserve"> </w:t>
      </w:r>
      <w:r>
        <w:t>Party:</w:t>
      </w:r>
      <w:r>
        <w:rPr>
          <w:spacing w:val="-2"/>
        </w:rPr>
        <w:t xml:space="preserve"> </w:t>
      </w:r>
      <w:r>
        <w:t>Even</w:t>
      </w:r>
    </w:p>
    <w:p w14:paraId="60675A89" w14:textId="77777777" w:rsidR="00BD261B" w:rsidRDefault="00BD261B">
      <w:pPr>
        <w:rPr>
          <w:rFonts w:ascii="Symbol" w:hAnsi="Symbol"/>
        </w:rPr>
        <w:sectPr w:rsidR="00BD261B">
          <w:footerReference w:type="default" r:id="rId10"/>
          <w:type w:val="continuous"/>
          <w:pgSz w:w="11910" w:h="16840"/>
          <w:pgMar w:top="1340" w:right="960" w:bottom="680" w:left="980" w:header="720" w:footer="495" w:gutter="0"/>
          <w:pgNumType w:start="1"/>
          <w:cols w:space="720"/>
        </w:sectPr>
      </w:pPr>
    </w:p>
    <w:p w14:paraId="78092896" w14:textId="77777777" w:rsidR="00BD261B" w:rsidRDefault="00000000">
      <w:pPr>
        <w:spacing w:before="22"/>
        <w:ind w:left="100"/>
        <w:rPr>
          <w:rFonts w:ascii="Calibri Light" w:hAnsi="Calibri Light"/>
          <w:sz w:val="32"/>
        </w:rPr>
      </w:pPr>
      <w:r>
        <w:rPr>
          <w:rFonts w:ascii="Calibri Light" w:hAnsi="Calibri Light"/>
          <w:color w:val="2E5395"/>
          <w:sz w:val="32"/>
        </w:rPr>
        <w:lastRenderedPageBreak/>
        <w:t>Sumário</w:t>
      </w:r>
    </w:p>
    <w:sdt>
      <w:sdtPr>
        <w:id w:val="-1521238470"/>
        <w:docPartObj>
          <w:docPartGallery w:val="Table of Contents"/>
          <w:docPartUnique/>
        </w:docPartObj>
      </w:sdtPr>
      <w:sdtContent>
        <w:p w14:paraId="1266F523" w14:textId="77777777" w:rsidR="00BD261B" w:rsidRDefault="00000000">
          <w:pPr>
            <w:pStyle w:val="Sumrio1"/>
            <w:tabs>
              <w:tab w:val="right" w:leader="dot" w:pos="9840"/>
            </w:tabs>
            <w:spacing w:before="31"/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Hardware necessário</w:t>
            </w:r>
            <w:r>
              <w:rPr>
                <w:rFonts w:ascii="Times New Roman" w:hAnsi="Times New Roman"/>
              </w:rPr>
              <w:tab/>
            </w:r>
            <w:r>
              <w:t>3</w:t>
            </w:r>
          </w:hyperlink>
        </w:p>
        <w:p w14:paraId="12D6EFE6" w14:textId="77777777" w:rsidR="00BD261B" w:rsidRDefault="00000000">
          <w:pPr>
            <w:pStyle w:val="Sumrio1"/>
            <w:tabs>
              <w:tab w:val="right" w:leader="dot" w:pos="9840"/>
            </w:tabs>
          </w:pPr>
          <w:hyperlink w:anchor="_bookmark1" w:history="1">
            <w:r>
              <w:t>Software necessário</w:t>
            </w:r>
            <w:r>
              <w:rPr>
                <w:rFonts w:ascii="Times New Roman" w:hAnsi="Times New Roman"/>
              </w:rPr>
              <w:tab/>
            </w:r>
            <w:r>
              <w:t>3</w:t>
            </w:r>
          </w:hyperlink>
        </w:p>
        <w:p w14:paraId="5ABDF629" w14:textId="77777777" w:rsidR="00BD261B" w:rsidRDefault="00000000">
          <w:pPr>
            <w:pStyle w:val="Sumrio1"/>
            <w:tabs>
              <w:tab w:val="right" w:leader="dot" w:pos="9840"/>
            </w:tabs>
          </w:pPr>
          <w:hyperlink w:anchor="_bookmark2" w:history="1">
            <w:r>
              <w:t>Conexão</w:t>
            </w:r>
            <w:r>
              <w:rPr>
                <w:spacing w:val="-1"/>
              </w:rPr>
              <w:t xml:space="preserve"> </w:t>
            </w:r>
            <w:r>
              <w:t>entre</w:t>
            </w:r>
            <w:r>
              <w:rPr>
                <w:spacing w:val="-2"/>
              </w:rPr>
              <w:t xml:space="preserve"> </w:t>
            </w:r>
            <w:r>
              <w:t>as placas</w:t>
            </w:r>
            <w:r>
              <w:rPr>
                <w:rFonts w:ascii="Times New Roman" w:hAnsi="Times New Roman"/>
              </w:rPr>
              <w:tab/>
            </w:r>
            <w:r>
              <w:t>3</w:t>
            </w:r>
          </w:hyperlink>
        </w:p>
        <w:p w14:paraId="44997828" w14:textId="77777777" w:rsidR="00BD261B" w:rsidRDefault="00000000">
          <w:pPr>
            <w:pStyle w:val="Sumrio1"/>
            <w:tabs>
              <w:tab w:val="right" w:leader="dot" w:pos="9840"/>
            </w:tabs>
            <w:spacing w:before="123"/>
          </w:pPr>
          <w:hyperlink w:anchor="_bookmark3" w:history="1">
            <w:r>
              <w:t>Início</w:t>
            </w:r>
            <w:r>
              <w:rPr>
                <w:spacing w:val="-1"/>
              </w:rPr>
              <w:t xml:space="preserve"> </w:t>
            </w:r>
            <w:r>
              <w:t>da comunicação</w:t>
            </w:r>
            <w:r>
              <w:rPr>
                <w:rFonts w:ascii="Times New Roman" w:hAnsi="Times New Roman"/>
              </w:rPr>
              <w:tab/>
            </w:r>
            <w:r>
              <w:t>4</w:t>
            </w:r>
          </w:hyperlink>
        </w:p>
        <w:p w14:paraId="4EA37AA3" w14:textId="77777777" w:rsidR="00BD261B" w:rsidRDefault="00000000">
          <w:pPr>
            <w:pStyle w:val="Sumrio1"/>
            <w:tabs>
              <w:tab w:val="right" w:leader="dot" w:pos="9840"/>
            </w:tabs>
          </w:pPr>
          <w:hyperlink w:anchor="_bookmark4" w:history="1">
            <w:r>
              <w:t>Comando GET</w:t>
            </w:r>
            <w:r>
              <w:rPr>
                <w:rFonts w:ascii="Times New Roman"/>
              </w:rPr>
              <w:tab/>
            </w:r>
            <w:r>
              <w:t>6</w:t>
            </w:r>
          </w:hyperlink>
        </w:p>
        <w:p w14:paraId="70A48C77" w14:textId="77777777" w:rsidR="00BD261B" w:rsidRDefault="00000000">
          <w:pPr>
            <w:pStyle w:val="Sumrio1"/>
            <w:tabs>
              <w:tab w:val="right" w:leader="dot" w:pos="9840"/>
            </w:tabs>
            <w:spacing w:before="123"/>
          </w:pPr>
          <w:hyperlink w:anchor="_bookmark5" w:history="1">
            <w:r>
              <w:t>Comando Get Version</w:t>
            </w:r>
            <w:r>
              <w:rPr>
                <w:rFonts w:ascii="Times New Roman"/>
              </w:rPr>
              <w:tab/>
            </w:r>
            <w:r>
              <w:t>7</w:t>
            </w:r>
          </w:hyperlink>
        </w:p>
        <w:p w14:paraId="73AD957B" w14:textId="77777777" w:rsidR="00BD261B" w:rsidRDefault="00000000">
          <w:pPr>
            <w:pStyle w:val="Sumrio1"/>
            <w:tabs>
              <w:tab w:val="right" w:leader="dot" w:pos="9840"/>
            </w:tabs>
          </w:pPr>
          <w:hyperlink w:anchor="_bookmark6" w:history="1">
            <w:r>
              <w:t>Comando Get ID</w:t>
            </w:r>
            <w:r>
              <w:rPr>
                <w:rFonts w:ascii="Times New Roman"/>
              </w:rPr>
              <w:tab/>
            </w:r>
            <w:r>
              <w:t>8</w:t>
            </w:r>
          </w:hyperlink>
        </w:p>
        <w:p w14:paraId="654C9162" w14:textId="77777777" w:rsidR="00BD261B" w:rsidRDefault="00000000">
          <w:pPr>
            <w:pStyle w:val="Sumrio1"/>
            <w:tabs>
              <w:tab w:val="right" w:leader="dot" w:pos="9840"/>
            </w:tabs>
            <w:spacing w:before="123"/>
          </w:pPr>
          <w:hyperlink w:anchor="_bookmark7" w:history="1">
            <w:r>
              <w:t>Comando Read</w:t>
            </w:r>
            <w:r>
              <w:rPr>
                <w:spacing w:val="-3"/>
              </w:rPr>
              <w:t xml:space="preserve"> </w:t>
            </w:r>
            <w:r>
              <w:t>Memory</w:t>
            </w:r>
            <w:r>
              <w:rPr>
                <w:rFonts w:ascii="Times New Roman"/>
              </w:rPr>
              <w:tab/>
            </w:r>
            <w:r>
              <w:t>9</w:t>
            </w:r>
          </w:hyperlink>
        </w:p>
        <w:p w14:paraId="457246A0" w14:textId="77777777" w:rsidR="00BD261B" w:rsidRDefault="00000000">
          <w:pPr>
            <w:pStyle w:val="Sumrio1"/>
            <w:tabs>
              <w:tab w:val="right" w:leader="dot" w:pos="9841"/>
            </w:tabs>
          </w:pPr>
          <w:hyperlink w:anchor="_bookmark8" w:history="1">
            <w:r>
              <w:t>Comando Extended Erase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rFonts w:ascii="Times New Roman"/>
              </w:rPr>
              <w:tab/>
            </w:r>
            <w:r>
              <w:t>11</w:t>
            </w:r>
          </w:hyperlink>
        </w:p>
        <w:p w14:paraId="4C0C42CA" w14:textId="77777777" w:rsidR="00BD261B" w:rsidRDefault="00000000">
          <w:pPr>
            <w:pStyle w:val="Sumrio1"/>
            <w:tabs>
              <w:tab w:val="right" w:leader="dot" w:pos="9841"/>
            </w:tabs>
            <w:spacing w:before="121"/>
          </w:pPr>
          <w:hyperlink w:anchor="_bookmark9" w:history="1">
            <w:r>
              <w:t>Comando</w:t>
            </w:r>
            <w:r>
              <w:rPr>
                <w:spacing w:val="-1"/>
              </w:rPr>
              <w:t xml:space="preserve"> </w:t>
            </w:r>
            <w:r>
              <w:t>Write</w:t>
            </w:r>
            <w:r>
              <w:rPr>
                <w:spacing w:val="-3"/>
              </w:rPr>
              <w:t xml:space="preserve"> </w:t>
            </w:r>
            <w:r>
              <w:t>Memory</w:t>
            </w:r>
            <w:r>
              <w:rPr>
                <w:rFonts w:ascii="Times New Roman"/>
              </w:rPr>
              <w:tab/>
            </w:r>
            <w:r>
              <w:t>12</w:t>
            </w:r>
          </w:hyperlink>
        </w:p>
        <w:p w14:paraId="0D6B10FC" w14:textId="77777777" w:rsidR="00BD261B" w:rsidRDefault="00000000">
          <w:r>
            <w:fldChar w:fldCharType="end"/>
          </w:r>
        </w:p>
      </w:sdtContent>
    </w:sdt>
    <w:p w14:paraId="5F773F9A" w14:textId="77777777" w:rsidR="00BD261B" w:rsidRDefault="00BD261B">
      <w:pPr>
        <w:sectPr w:rsidR="00BD261B">
          <w:pgSz w:w="11910" w:h="16840"/>
          <w:pgMar w:top="1400" w:right="960" w:bottom="680" w:left="980" w:header="0" w:footer="495" w:gutter="0"/>
          <w:cols w:space="720"/>
        </w:sectPr>
      </w:pPr>
    </w:p>
    <w:p w14:paraId="7CCFEFA7" w14:textId="77777777" w:rsidR="00BD261B" w:rsidRDefault="00000000">
      <w:pPr>
        <w:pStyle w:val="Ttulo1"/>
      </w:pPr>
      <w:bookmarkStart w:id="0" w:name="_bookmark0"/>
      <w:bookmarkEnd w:id="0"/>
      <w:r>
        <w:rPr>
          <w:color w:val="2E5395"/>
        </w:rPr>
        <w:lastRenderedPageBreak/>
        <w:t>Hardware</w:t>
      </w:r>
      <w:r>
        <w:rPr>
          <w:color w:val="2E5395"/>
          <w:spacing w:val="-15"/>
        </w:rPr>
        <w:t xml:space="preserve"> </w:t>
      </w:r>
      <w:r>
        <w:rPr>
          <w:color w:val="2E5395"/>
        </w:rPr>
        <w:t>necessário</w:t>
      </w:r>
    </w:p>
    <w:p w14:paraId="5029CB69" w14:textId="77777777" w:rsidR="00BD261B" w:rsidRDefault="00BD261B">
      <w:pPr>
        <w:pStyle w:val="Corpodetexto"/>
        <w:spacing w:before="8"/>
        <w:rPr>
          <w:rFonts w:ascii="Calibri Light"/>
          <w:sz w:val="38"/>
        </w:rPr>
      </w:pPr>
    </w:p>
    <w:p w14:paraId="6E6D4ACA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ind w:hanging="361"/>
        <w:rPr>
          <w:rFonts w:ascii="Symbol" w:hAnsi="Symbol"/>
        </w:rPr>
      </w:pPr>
      <w:r>
        <w:t>Hardware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faça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ponte</w:t>
      </w:r>
      <w:r>
        <w:rPr>
          <w:spacing w:val="-4"/>
        </w:rPr>
        <w:t xml:space="preserve"> </w:t>
      </w:r>
      <w:r>
        <w:t>USB-serial.</w:t>
      </w:r>
      <w:r>
        <w:rPr>
          <w:spacing w:val="-2"/>
        </w:rPr>
        <w:t xml:space="preserve"> </w:t>
      </w:r>
      <w:r>
        <w:t>Sugestão:</w:t>
      </w:r>
      <w:r>
        <w:rPr>
          <w:spacing w:val="-3"/>
        </w:rPr>
        <w:t xml:space="preserve"> </w:t>
      </w:r>
      <w:r>
        <w:t>Modulo</w:t>
      </w:r>
      <w:r>
        <w:rPr>
          <w:spacing w:val="-2"/>
        </w:rPr>
        <w:t xml:space="preserve"> </w:t>
      </w:r>
      <w:r>
        <w:t>Conversor</w:t>
      </w:r>
      <w:r>
        <w:rPr>
          <w:spacing w:val="-4"/>
        </w:rPr>
        <w:t xml:space="preserve"> </w:t>
      </w:r>
      <w:r>
        <w:t>USB-Serial</w:t>
      </w:r>
    </w:p>
    <w:p w14:paraId="71DB2ACE" w14:textId="77777777" w:rsidR="00BD261B" w:rsidRDefault="00000000">
      <w:pPr>
        <w:pStyle w:val="Corpodetexto"/>
        <w:spacing w:before="8"/>
        <w:rPr>
          <w:sz w:val="17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1FDE2CC2" wp14:editId="2967D7E8">
            <wp:simplePos x="0" y="0"/>
            <wp:positionH relativeFrom="page">
              <wp:posOffset>2252770</wp:posOffset>
            </wp:positionH>
            <wp:positionV relativeFrom="paragraph">
              <wp:posOffset>162124</wp:posOffset>
            </wp:positionV>
            <wp:extent cx="3079360" cy="1353788"/>
            <wp:effectExtent l="0" t="0" r="0" b="0"/>
            <wp:wrapTopAndBottom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9360" cy="1353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0611C2" w14:textId="77777777" w:rsidR="00BD261B" w:rsidRDefault="00BD261B">
      <w:pPr>
        <w:pStyle w:val="Corpodetexto"/>
        <w:spacing w:before="4"/>
        <w:rPr>
          <w:sz w:val="21"/>
        </w:rPr>
      </w:pPr>
    </w:p>
    <w:p w14:paraId="03E3E8C4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1" w:after="3" w:line="256" w:lineRule="auto"/>
        <w:ind w:right="209"/>
        <w:rPr>
          <w:rFonts w:ascii="Symbol" w:hAnsi="Symbol"/>
        </w:rPr>
      </w:pPr>
      <w:hyperlink r:id="rId12">
        <w:r>
          <w:rPr>
            <w:color w:val="0462C1"/>
            <w:u w:val="single" w:color="0462C1"/>
          </w:rPr>
          <w:t>STM32F0DISCOVERY</w:t>
        </w:r>
      </w:hyperlink>
      <w:r>
        <w:t>. (Funciona também com qualquer outro STM32. Basta verificar como acessar a</w:t>
      </w:r>
      <w:r>
        <w:rPr>
          <w:spacing w:val="-47"/>
        </w:rPr>
        <w:t xml:space="preserve"> </w:t>
      </w:r>
      <w:r>
        <w:t>área</w:t>
      </w:r>
      <w:r>
        <w:rPr>
          <w:spacing w:val="-1"/>
        </w:rPr>
        <w:t xml:space="preserve"> </w:t>
      </w:r>
      <w:r>
        <w:t>de bootloader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Memory,</w:t>
      </w:r>
      <w:r>
        <w:rPr>
          <w:spacing w:val="-1"/>
        </w:rPr>
        <w:t xml:space="preserve"> </w:t>
      </w:r>
      <w:r>
        <w:t>procedimento</w:t>
      </w:r>
      <w:r>
        <w:rPr>
          <w:spacing w:val="1"/>
        </w:rPr>
        <w:t xml:space="preserve"> </w:t>
      </w:r>
      <w:r>
        <w:t>descrito</w:t>
      </w:r>
      <w:r>
        <w:rPr>
          <w:spacing w:val="-1"/>
        </w:rPr>
        <w:t xml:space="preserve"> </w:t>
      </w:r>
      <w:r>
        <w:t>no</w:t>
      </w:r>
      <w:r>
        <w:rPr>
          <w:color w:val="0462C1"/>
          <w:spacing w:val="1"/>
        </w:rPr>
        <w:t xml:space="preserve"> </w:t>
      </w:r>
      <w:hyperlink r:id="rId13">
        <w:r>
          <w:rPr>
            <w:color w:val="0462C1"/>
            <w:u w:val="single" w:color="0462C1"/>
          </w:rPr>
          <w:t>AN2606</w:t>
        </w:r>
      </w:hyperlink>
      <w:r>
        <w:t>)</w:t>
      </w:r>
    </w:p>
    <w:p w14:paraId="59655DE7" w14:textId="77777777" w:rsidR="00BD261B" w:rsidRDefault="00000000">
      <w:pPr>
        <w:pStyle w:val="Corpodetexto"/>
        <w:ind w:left="3034"/>
        <w:rPr>
          <w:sz w:val="20"/>
        </w:rPr>
      </w:pPr>
      <w:r>
        <w:rPr>
          <w:noProof/>
          <w:sz w:val="20"/>
        </w:rPr>
        <w:drawing>
          <wp:inline distT="0" distB="0" distL="0" distR="0" wp14:anchorId="0FD2B96C" wp14:editId="22202B6B">
            <wp:extent cx="2366180" cy="2627947"/>
            <wp:effectExtent l="0" t="0" r="0" b="0"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6180" cy="2627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03EFB" w14:textId="77777777" w:rsidR="00BD261B" w:rsidRDefault="00000000">
      <w:pPr>
        <w:pStyle w:val="Ttulo1"/>
        <w:spacing w:before="186"/>
      </w:pPr>
      <w:bookmarkStart w:id="1" w:name="_bookmark1"/>
      <w:bookmarkEnd w:id="1"/>
      <w:r>
        <w:rPr>
          <w:color w:val="2E5395"/>
          <w:spacing w:val="-1"/>
        </w:rPr>
        <w:t>Software</w:t>
      </w:r>
      <w:r>
        <w:rPr>
          <w:color w:val="2E5395"/>
          <w:spacing w:val="-8"/>
        </w:rPr>
        <w:t xml:space="preserve"> </w:t>
      </w:r>
      <w:r>
        <w:rPr>
          <w:color w:val="2E5395"/>
        </w:rPr>
        <w:t>necessário</w:t>
      </w:r>
    </w:p>
    <w:p w14:paraId="700CDF33" w14:textId="77777777" w:rsidR="00BD261B" w:rsidRDefault="00BD261B">
      <w:pPr>
        <w:pStyle w:val="Corpodetexto"/>
        <w:spacing w:before="9"/>
        <w:rPr>
          <w:rFonts w:ascii="Calibri Light"/>
          <w:sz w:val="24"/>
        </w:rPr>
      </w:pPr>
    </w:p>
    <w:p w14:paraId="38DB9453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1" w:line="252" w:lineRule="exact"/>
        <w:ind w:hanging="361"/>
        <w:rPr>
          <w:rFonts w:ascii="Symbol" w:hAnsi="Symbol"/>
          <w:color w:val="525A62"/>
          <w:sz w:val="20"/>
        </w:rPr>
      </w:pPr>
      <w:hyperlink r:id="rId15">
        <w:r>
          <w:rPr>
            <w:rFonts w:ascii="Arial MT" w:hAnsi="Arial MT"/>
            <w:color w:val="03224A"/>
            <w:u w:val="single" w:color="03224A"/>
          </w:rPr>
          <w:t>STM32CubeProg</w:t>
        </w:r>
      </w:hyperlink>
    </w:p>
    <w:p w14:paraId="5AD60419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line="252" w:lineRule="exact"/>
        <w:ind w:hanging="361"/>
        <w:rPr>
          <w:rFonts w:ascii="Symbol" w:hAnsi="Symbol"/>
          <w:color w:val="525A62"/>
          <w:sz w:val="20"/>
        </w:rPr>
      </w:pPr>
      <w:r>
        <w:rPr>
          <w:rFonts w:ascii="Arial MT" w:hAnsi="Arial MT"/>
          <w:color w:val="03224A"/>
          <w:u w:val="single" w:color="03224A"/>
        </w:rPr>
        <w:t>Realterm</w:t>
      </w:r>
    </w:p>
    <w:p w14:paraId="5F682C04" w14:textId="77777777" w:rsidR="00BD261B" w:rsidRDefault="00BD261B">
      <w:pPr>
        <w:pStyle w:val="Corpodetexto"/>
        <w:rPr>
          <w:rFonts w:ascii="Arial MT"/>
          <w:sz w:val="20"/>
        </w:rPr>
      </w:pPr>
    </w:p>
    <w:p w14:paraId="3A6D75BD" w14:textId="77777777" w:rsidR="00BD261B" w:rsidRDefault="00BD261B">
      <w:pPr>
        <w:pStyle w:val="Corpodetexto"/>
        <w:rPr>
          <w:rFonts w:ascii="Arial MT"/>
          <w:sz w:val="20"/>
        </w:rPr>
      </w:pPr>
    </w:p>
    <w:p w14:paraId="144A96CD" w14:textId="77777777" w:rsidR="00BD261B" w:rsidRDefault="00BD261B">
      <w:pPr>
        <w:pStyle w:val="Corpodetexto"/>
        <w:spacing w:before="7"/>
        <w:rPr>
          <w:rFonts w:ascii="Arial MT"/>
          <w:sz w:val="19"/>
        </w:rPr>
      </w:pPr>
    </w:p>
    <w:p w14:paraId="0C87E05C" w14:textId="77777777" w:rsidR="00BD261B" w:rsidRDefault="00000000">
      <w:pPr>
        <w:pStyle w:val="Ttulo1"/>
        <w:spacing w:before="47"/>
      </w:pPr>
      <w:bookmarkStart w:id="2" w:name="_bookmark2"/>
      <w:bookmarkEnd w:id="2"/>
      <w:r>
        <w:rPr>
          <w:color w:val="2E5395"/>
        </w:rPr>
        <w:t>Conexão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entre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as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placas</w:t>
      </w:r>
    </w:p>
    <w:p w14:paraId="53B6F181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4"/>
        <w:ind w:hanging="361"/>
        <w:rPr>
          <w:rFonts w:ascii="Symbol" w:hAnsi="Symbol"/>
        </w:rPr>
      </w:pPr>
      <w:r>
        <w:t>STM32F0DISCOVERY ligada</w:t>
      </w:r>
      <w:r>
        <w:rPr>
          <w:spacing w:val="-4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USB</w:t>
      </w:r>
      <w:r>
        <w:rPr>
          <w:spacing w:val="-2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computador</w:t>
      </w:r>
    </w:p>
    <w:p w14:paraId="2C5BB1AA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0"/>
        <w:ind w:hanging="361"/>
        <w:rPr>
          <w:rFonts w:ascii="Symbol" w:hAnsi="Symbol"/>
        </w:rPr>
      </w:pPr>
      <w:r>
        <w:t>Modulo Conversor</w:t>
      </w:r>
      <w:r>
        <w:rPr>
          <w:spacing w:val="-4"/>
        </w:rPr>
        <w:t xml:space="preserve"> </w:t>
      </w:r>
      <w:r>
        <w:t>USB-Serial</w:t>
      </w:r>
      <w:r>
        <w:rPr>
          <w:spacing w:val="-2"/>
        </w:rPr>
        <w:t xml:space="preserve"> </w:t>
      </w:r>
      <w:r>
        <w:t>ligado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USB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computador</w:t>
      </w:r>
    </w:p>
    <w:p w14:paraId="54BB8B64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2"/>
        <w:ind w:hanging="361"/>
        <w:rPr>
          <w:rFonts w:ascii="Symbol" w:hAnsi="Symbol"/>
        </w:rPr>
      </w:pPr>
      <w:r>
        <w:t>BOOT0 +</w:t>
      </w:r>
      <w:r>
        <w:rPr>
          <w:spacing w:val="-1"/>
        </w:rPr>
        <w:t xml:space="preserve"> </w:t>
      </w:r>
      <w:r>
        <w:t>VDD</w:t>
      </w:r>
    </w:p>
    <w:p w14:paraId="39DF63DB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2"/>
        <w:ind w:hanging="361"/>
        <w:rPr>
          <w:rFonts w:ascii="Symbol" w:hAnsi="Symbol"/>
        </w:rPr>
      </w:pPr>
      <w:r>
        <w:t>PA10</w:t>
      </w:r>
      <w:r>
        <w:rPr>
          <w:spacing w:val="-2"/>
        </w:rPr>
        <w:t xml:space="preserve"> </w:t>
      </w:r>
      <w:r>
        <w:t>(Rx)</w:t>
      </w:r>
      <w:r>
        <w:rPr>
          <w:spacing w:val="-2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Tx</w:t>
      </w:r>
      <w:r>
        <w:rPr>
          <w:spacing w:val="-3"/>
        </w:rPr>
        <w:t xml:space="preserve"> </w:t>
      </w:r>
      <w:r>
        <w:t>(Placa</w:t>
      </w:r>
      <w:r>
        <w:rPr>
          <w:spacing w:val="-1"/>
        </w:rPr>
        <w:t xml:space="preserve"> </w:t>
      </w:r>
      <w:r>
        <w:t>USB_serial)</w:t>
      </w:r>
    </w:p>
    <w:p w14:paraId="4A068AF2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20"/>
        <w:ind w:hanging="361"/>
        <w:rPr>
          <w:rFonts w:ascii="Symbol" w:hAnsi="Symbol"/>
        </w:rPr>
      </w:pPr>
      <w:r>
        <w:t>PA9</w:t>
      </w:r>
      <w:r>
        <w:rPr>
          <w:spacing w:val="-2"/>
        </w:rPr>
        <w:t xml:space="preserve"> </w:t>
      </w:r>
      <w:r>
        <w:t>(Tx)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Rx</w:t>
      </w:r>
      <w:r>
        <w:rPr>
          <w:spacing w:val="1"/>
        </w:rPr>
        <w:t xml:space="preserve"> </w:t>
      </w:r>
      <w:r>
        <w:t>(Placa</w:t>
      </w:r>
      <w:r>
        <w:rPr>
          <w:spacing w:val="-3"/>
        </w:rPr>
        <w:t xml:space="preserve"> </w:t>
      </w:r>
      <w:r>
        <w:t>USB_serial)</w:t>
      </w:r>
    </w:p>
    <w:p w14:paraId="780D3D34" w14:textId="77777777" w:rsidR="00BD261B" w:rsidRDefault="00BD261B">
      <w:pPr>
        <w:rPr>
          <w:rFonts w:ascii="Symbol" w:hAnsi="Symbol"/>
        </w:rPr>
        <w:sectPr w:rsidR="00BD261B">
          <w:pgSz w:w="11910" w:h="16840"/>
          <w:pgMar w:top="1400" w:right="960" w:bottom="680" w:left="980" w:header="0" w:footer="495" w:gutter="0"/>
          <w:cols w:space="720"/>
        </w:sectPr>
      </w:pPr>
    </w:p>
    <w:p w14:paraId="2EF1E52F" w14:textId="77777777" w:rsidR="00BD261B" w:rsidRDefault="00000000">
      <w:pPr>
        <w:pStyle w:val="Corpodetexto"/>
        <w:ind w:left="75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72E70C7" wp14:editId="5BA95204">
            <wp:extent cx="4669180" cy="3480435"/>
            <wp:effectExtent l="0" t="0" r="0" b="0"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9180" cy="348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20821" w14:textId="77777777" w:rsidR="00BD261B" w:rsidRDefault="00BD261B">
      <w:pPr>
        <w:pStyle w:val="Corpodetexto"/>
        <w:spacing w:before="10"/>
        <w:rPr>
          <w:sz w:val="21"/>
        </w:rPr>
      </w:pPr>
    </w:p>
    <w:p w14:paraId="302E9B7A" w14:textId="77777777" w:rsidR="00BD261B" w:rsidRDefault="00000000">
      <w:pPr>
        <w:pStyle w:val="Ttulo1"/>
        <w:spacing w:before="47"/>
      </w:pPr>
      <w:bookmarkStart w:id="3" w:name="_bookmark3"/>
      <w:bookmarkEnd w:id="3"/>
      <w:r>
        <w:rPr>
          <w:color w:val="2E5395"/>
        </w:rPr>
        <w:t>Início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da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comunicação</w:t>
      </w:r>
    </w:p>
    <w:p w14:paraId="070F67B9" w14:textId="77777777" w:rsidR="00BD261B" w:rsidRDefault="00000000">
      <w:pPr>
        <w:spacing w:before="23" w:line="256" w:lineRule="auto"/>
        <w:ind w:left="100" w:right="168"/>
      </w:pPr>
      <w:r>
        <w:t xml:space="preserve">Ao </w:t>
      </w:r>
      <w:r>
        <w:rPr>
          <w:b/>
        </w:rPr>
        <w:t>resetar a placa</w:t>
      </w:r>
      <w:r>
        <w:t xml:space="preserve">, tendo a conexão do </w:t>
      </w:r>
      <w:r>
        <w:rPr>
          <w:b/>
        </w:rPr>
        <w:t xml:space="preserve">BOOT0 com VDD </w:t>
      </w:r>
      <w:r>
        <w:t>feita, o MCU entrará no modo de bootloader. Abra</w:t>
      </w:r>
      <w:r>
        <w:rPr>
          <w:spacing w:val="-47"/>
        </w:rPr>
        <w:t xml:space="preserve"> </w:t>
      </w:r>
      <w:r>
        <w:t>o RealTerm</w:t>
      </w:r>
      <w:r>
        <w:rPr>
          <w:spacing w:val="-4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configure</w:t>
      </w:r>
      <w:r>
        <w:rPr>
          <w:spacing w:val="-2"/>
        </w:rPr>
        <w:t xml:space="preserve"> </w:t>
      </w:r>
      <w:r>
        <w:t>conforme</w:t>
      </w:r>
      <w:r>
        <w:rPr>
          <w:spacing w:val="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imagem:</w:t>
      </w:r>
    </w:p>
    <w:p w14:paraId="750AD3DC" w14:textId="77777777" w:rsidR="00BD261B" w:rsidRDefault="00000000">
      <w:pPr>
        <w:pStyle w:val="Corpodetexto"/>
        <w:spacing w:before="11"/>
        <w:rPr>
          <w:sz w:val="11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09BC477C" wp14:editId="170F2655">
            <wp:simplePos x="0" y="0"/>
            <wp:positionH relativeFrom="page">
              <wp:posOffset>685800</wp:posOffset>
            </wp:positionH>
            <wp:positionV relativeFrom="paragraph">
              <wp:posOffset>117581</wp:posOffset>
            </wp:positionV>
            <wp:extent cx="6195491" cy="1965293"/>
            <wp:effectExtent l="0" t="0" r="0" b="0"/>
            <wp:wrapTopAndBottom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5491" cy="1965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6E8CD8" w14:textId="77777777" w:rsidR="00BD261B" w:rsidRDefault="00000000">
      <w:pPr>
        <w:pStyle w:val="Ttulo2"/>
        <w:spacing w:before="131"/>
      </w:pPr>
      <w:r>
        <w:t>Display</w:t>
      </w:r>
      <w:r>
        <w:rPr>
          <w:spacing w:val="-3"/>
        </w:rPr>
        <w:t xml:space="preserve"> </w:t>
      </w:r>
      <w:r>
        <w:t>as:</w:t>
      </w:r>
      <w:r>
        <w:rPr>
          <w:spacing w:val="-3"/>
        </w:rPr>
        <w:t xml:space="preserve"> </w:t>
      </w:r>
      <w:r>
        <w:t>Hex[space],</w:t>
      </w:r>
      <w:r>
        <w:rPr>
          <w:spacing w:val="-2"/>
        </w:rPr>
        <w:t xml:space="preserve"> </w:t>
      </w:r>
      <w:r>
        <w:t>Baud:</w:t>
      </w:r>
      <w:r>
        <w:rPr>
          <w:spacing w:val="-1"/>
        </w:rPr>
        <w:t xml:space="preserve"> </w:t>
      </w:r>
      <w:r>
        <w:t>115200,</w:t>
      </w:r>
      <w:r>
        <w:rPr>
          <w:spacing w:val="-4"/>
        </w:rPr>
        <w:t xml:space="preserve"> </w:t>
      </w:r>
      <w:r>
        <w:t>Parity:</w:t>
      </w:r>
      <w:r>
        <w:rPr>
          <w:spacing w:val="-3"/>
        </w:rPr>
        <w:t xml:space="preserve"> </w:t>
      </w:r>
      <w:r>
        <w:t>Even.</w:t>
      </w:r>
    </w:p>
    <w:p w14:paraId="1B1DFFEE" w14:textId="77777777" w:rsidR="00BD261B" w:rsidRDefault="00000000">
      <w:pPr>
        <w:pStyle w:val="Corpodetexto"/>
        <w:spacing w:before="181" w:line="259" w:lineRule="auto"/>
        <w:ind w:left="100" w:right="372"/>
      </w:pPr>
      <w:r>
        <w:t xml:space="preserve">Envie o Byte </w:t>
      </w:r>
      <w:r>
        <w:rPr>
          <w:b/>
        </w:rPr>
        <w:t xml:space="preserve">0x7F </w:t>
      </w:r>
      <w:r>
        <w:t>pelo botão send numbers, para iniciar a comunicação, caso tudo esteja correto o Micro-</w:t>
      </w:r>
      <w:r>
        <w:rPr>
          <w:spacing w:val="-47"/>
        </w:rPr>
        <w:t xml:space="preserve"> </w:t>
      </w:r>
      <w:r>
        <w:t>controlador</w:t>
      </w:r>
      <w:r>
        <w:rPr>
          <w:spacing w:val="-4"/>
        </w:rPr>
        <w:t xml:space="preserve"> </w:t>
      </w:r>
      <w:r>
        <w:t>responderá com</w:t>
      </w:r>
      <w:r>
        <w:rPr>
          <w:spacing w:val="-1"/>
        </w:rPr>
        <w:t xml:space="preserve"> </w:t>
      </w:r>
      <w:r>
        <w:t>0x79 (Acknowledge).</w:t>
      </w:r>
    </w:p>
    <w:p w14:paraId="68F00F8C" w14:textId="77777777" w:rsidR="00BD261B" w:rsidRDefault="00BD261B">
      <w:pPr>
        <w:spacing w:line="259" w:lineRule="auto"/>
        <w:sectPr w:rsidR="00BD261B">
          <w:pgSz w:w="11910" w:h="16840"/>
          <w:pgMar w:top="1420" w:right="960" w:bottom="680" w:left="980" w:header="0" w:footer="495" w:gutter="0"/>
          <w:cols w:space="720"/>
        </w:sectPr>
      </w:pPr>
    </w:p>
    <w:p w14:paraId="5C914FA4" w14:textId="77777777" w:rsidR="00BD261B" w:rsidRDefault="00000000">
      <w:pPr>
        <w:pStyle w:val="Corpodetexto"/>
        <w:ind w:left="89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B3E4CE4" wp14:editId="6018A1A4">
            <wp:extent cx="5212128" cy="3192779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2128" cy="3192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921FD" w14:textId="77777777" w:rsidR="00BD261B" w:rsidRDefault="00BD261B">
      <w:pPr>
        <w:pStyle w:val="Corpodetexto"/>
        <w:spacing w:before="9"/>
        <w:rPr>
          <w:sz w:val="8"/>
        </w:rPr>
      </w:pPr>
    </w:p>
    <w:p w14:paraId="6C89D7D3" w14:textId="77777777" w:rsidR="00BD261B" w:rsidRDefault="00000000">
      <w:pPr>
        <w:pStyle w:val="Corpodetexto"/>
        <w:spacing w:before="57" w:line="259" w:lineRule="auto"/>
        <w:ind w:left="100" w:right="297"/>
      </w:pPr>
      <w:r>
        <w:t>Esta é a lista de comando aceitos pelo bootloader, que podem ser enviados após a resposta do MCU ao co-</w:t>
      </w:r>
      <w:r>
        <w:rPr>
          <w:spacing w:val="-47"/>
        </w:rPr>
        <w:t xml:space="preserve"> </w:t>
      </w:r>
      <w:r>
        <w:t>mando 0x7F.</w:t>
      </w:r>
    </w:p>
    <w:p w14:paraId="7F29AF96" w14:textId="77777777" w:rsidR="00BD261B" w:rsidRDefault="00000000">
      <w:pPr>
        <w:pStyle w:val="Corpodetexto"/>
        <w:spacing w:before="7"/>
        <w:rPr>
          <w:sz w:val="12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2BFDF01D" wp14:editId="47F152B7">
            <wp:simplePos x="0" y="0"/>
            <wp:positionH relativeFrom="page">
              <wp:posOffset>764409</wp:posOffset>
            </wp:positionH>
            <wp:positionV relativeFrom="paragraph">
              <wp:posOffset>122227</wp:posOffset>
            </wp:positionV>
            <wp:extent cx="6036670" cy="4822031"/>
            <wp:effectExtent l="0" t="0" r="0" b="0"/>
            <wp:wrapTopAndBottom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6670" cy="4822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420A18" w14:textId="77777777" w:rsidR="00BD261B" w:rsidRDefault="00BD261B">
      <w:pPr>
        <w:rPr>
          <w:sz w:val="12"/>
        </w:rPr>
        <w:sectPr w:rsidR="00BD261B">
          <w:pgSz w:w="11910" w:h="16840"/>
          <w:pgMar w:top="1420" w:right="960" w:bottom="680" w:left="980" w:header="0" w:footer="495" w:gutter="0"/>
          <w:cols w:space="720"/>
        </w:sectPr>
      </w:pPr>
    </w:p>
    <w:p w14:paraId="698A3D9E" w14:textId="77777777" w:rsidR="00BD261B" w:rsidRDefault="00000000">
      <w:pPr>
        <w:pStyle w:val="Ttulo1"/>
      </w:pPr>
      <w:bookmarkStart w:id="4" w:name="_bookmark4"/>
      <w:bookmarkEnd w:id="4"/>
      <w:r>
        <w:rPr>
          <w:color w:val="2E5395"/>
        </w:rPr>
        <w:lastRenderedPageBreak/>
        <w:t>Comando</w:t>
      </w:r>
      <w:r>
        <w:rPr>
          <w:color w:val="2E5395"/>
          <w:spacing w:val="-9"/>
        </w:rPr>
        <w:t xml:space="preserve"> </w:t>
      </w:r>
      <w:r>
        <w:rPr>
          <w:color w:val="2E5395"/>
        </w:rPr>
        <w:t>GET</w:t>
      </w:r>
    </w:p>
    <w:p w14:paraId="776ABCD3" w14:textId="77777777" w:rsidR="00BD261B" w:rsidRDefault="00000000">
      <w:pPr>
        <w:pStyle w:val="Corpodetexto"/>
        <w:spacing w:before="23"/>
        <w:ind w:left="100"/>
      </w:pPr>
      <w:r>
        <w:t>Retorna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versão do protocolo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comandos</w:t>
      </w:r>
      <w:r>
        <w:rPr>
          <w:spacing w:val="-4"/>
        </w:rPr>
        <w:t xml:space="preserve"> </w:t>
      </w:r>
      <w:r>
        <w:t>aceitos</w:t>
      </w:r>
      <w:r>
        <w:rPr>
          <w:spacing w:val="-4"/>
        </w:rPr>
        <w:t xml:space="preserve"> </w:t>
      </w:r>
      <w:r>
        <w:t>pelo microcontrolador.</w:t>
      </w:r>
      <w:r>
        <w:rPr>
          <w:spacing w:val="2"/>
        </w:rPr>
        <w:t xml:space="preserve"> </w:t>
      </w:r>
      <w:r>
        <w:t>Basta</w:t>
      </w:r>
      <w:r>
        <w:rPr>
          <w:spacing w:val="-4"/>
        </w:rPr>
        <w:t xml:space="preserve"> </w:t>
      </w:r>
      <w:r>
        <w:t>Enviar</w:t>
      </w:r>
      <w:r>
        <w:rPr>
          <w:spacing w:val="-3"/>
        </w:rPr>
        <w:t xml:space="preserve"> </w:t>
      </w:r>
      <w:r>
        <w:rPr>
          <w:b/>
        </w:rPr>
        <w:t>0x00</w:t>
      </w:r>
      <w:r>
        <w:rPr>
          <w:b/>
          <w:spacing w:val="-1"/>
        </w:rPr>
        <w:t xml:space="preserve"> </w:t>
      </w:r>
      <w:r>
        <w:rPr>
          <w:b/>
        </w:rPr>
        <w:t>0xFF</w:t>
      </w:r>
      <w:r>
        <w:t>.</w:t>
      </w:r>
    </w:p>
    <w:p w14:paraId="54DAD01B" w14:textId="77777777" w:rsidR="00BD261B" w:rsidRDefault="00000000">
      <w:pPr>
        <w:pStyle w:val="Corpodetexto"/>
        <w:spacing w:before="7"/>
        <w:rPr>
          <w:sz w:val="11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0FFF0994" wp14:editId="461F371A">
            <wp:simplePos x="0" y="0"/>
            <wp:positionH relativeFrom="page">
              <wp:posOffset>685800</wp:posOffset>
            </wp:positionH>
            <wp:positionV relativeFrom="paragraph">
              <wp:posOffset>114974</wp:posOffset>
            </wp:positionV>
            <wp:extent cx="6160774" cy="3823144"/>
            <wp:effectExtent l="0" t="0" r="0" b="0"/>
            <wp:wrapTopAndBottom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0774" cy="3823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1" allowOverlap="1" wp14:anchorId="3691AD19" wp14:editId="0DAA6AF5">
            <wp:simplePos x="0" y="0"/>
            <wp:positionH relativeFrom="page">
              <wp:posOffset>711942</wp:posOffset>
            </wp:positionH>
            <wp:positionV relativeFrom="paragraph">
              <wp:posOffset>4137456</wp:posOffset>
            </wp:positionV>
            <wp:extent cx="4456697" cy="3056096"/>
            <wp:effectExtent l="0" t="0" r="0" b="0"/>
            <wp:wrapTopAndBottom/>
            <wp:docPr id="1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6697" cy="305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" behindDoc="0" locked="0" layoutInCell="1" allowOverlap="1" wp14:anchorId="5DD5E86F" wp14:editId="7242C356">
            <wp:simplePos x="0" y="0"/>
            <wp:positionH relativeFrom="page">
              <wp:posOffset>723463</wp:posOffset>
            </wp:positionH>
            <wp:positionV relativeFrom="paragraph">
              <wp:posOffset>7462160</wp:posOffset>
            </wp:positionV>
            <wp:extent cx="3983693" cy="309562"/>
            <wp:effectExtent l="0" t="0" r="0" b="0"/>
            <wp:wrapTopAndBottom/>
            <wp:docPr id="2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3693" cy="309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6E738C" w14:textId="77777777" w:rsidR="00BD261B" w:rsidRDefault="00BD261B">
      <w:pPr>
        <w:pStyle w:val="Corpodetexto"/>
        <w:spacing w:before="1"/>
        <w:rPr>
          <w:sz w:val="20"/>
        </w:rPr>
      </w:pPr>
    </w:p>
    <w:p w14:paraId="4D53B699" w14:textId="77777777" w:rsidR="00BD261B" w:rsidRDefault="00BD261B">
      <w:pPr>
        <w:pStyle w:val="Corpodetexto"/>
        <w:spacing w:before="1"/>
        <w:rPr>
          <w:sz w:val="29"/>
        </w:rPr>
      </w:pPr>
    </w:p>
    <w:p w14:paraId="1F90E546" w14:textId="77777777" w:rsidR="00BD261B" w:rsidRDefault="00BD261B">
      <w:pPr>
        <w:rPr>
          <w:sz w:val="29"/>
        </w:rPr>
        <w:sectPr w:rsidR="00BD261B">
          <w:pgSz w:w="11910" w:h="16840"/>
          <w:pgMar w:top="1400" w:right="960" w:bottom="680" w:left="980" w:header="0" w:footer="495" w:gutter="0"/>
          <w:cols w:space="720"/>
        </w:sectPr>
      </w:pPr>
    </w:p>
    <w:p w14:paraId="14B8722B" w14:textId="77777777" w:rsidR="00BD261B" w:rsidRDefault="00000000">
      <w:pPr>
        <w:pStyle w:val="Ttulo1"/>
      </w:pPr>
      <w:bookmarkStart w:id="5" w:name="_bookmark5"/>
      <w:bookmarkEnd w:id="5"/>
      <w:r>
        <w:rPr>
          <w:color w:val="2E5395"/>
        </w:rPr>
        <w:lastRenderedPageBreak/>
        <w:t>Comando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Get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Version</w:t>
      </w:r>
    </w:p>
    <w:p w14:paraId="030096E5" w14:textId="77777777" w:rsidR="00BD261B" w:rsidRDefault="00000000">
      <w:pPr>
        <w:pStyle w:val="Corpodetexto"/>
        <w:spacing w:before="23"/>
        <w:ind w:left="100"/>
      </w:pPr>
      <w:r>
        <w:t>Retorna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versão do protocolo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comandos</w:t>
      </w:r>
      <w:r>
        <w:rPr>
          <w:spacing w:val="-4"/>
        </w:rPr>
        <w:t xml:space="preserve"> </w:t>
      </w:r>
      <w:r>
        <w:t>aceitos</w:t>
      </w:r>
      <w:r>
        <w:rPr>
          <w:spacing w:val="-4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microcontrolador.</w:t>
      </w:r>
      <w:r>
        <w:rPr>
          <w:spacing w:val="-2"/>
        </w:rPr>
        <w:t xml:space="preserve"> </w:t>
      </w:r>
      <w:r>
        <w:t>Basta</w:t>
      </w:r>
      <w:r>
        <w:rPr>
          <w:spacing w:val="-3"/>
        </w:rPr>
        <w:t xml:space="preserve"> </w:t>
      </w:r>
      <w:r>
        <w:t>Enviar</w:t>
      </w:r>
      <w:r>
        <w:rPr>
          <w:spacing w:val="1"/>
        </w:rPr>
        <w:t xml:space="preserve"> </w:t>
      </w:r>
      <w:r>
        <w:rPr>
          <w:b/>
        </w:rPr>
        <w:t>0x01 0xFE</w:t>
      </w:r>
      <w:r>
        <w:t>.</w:t>
      </w:r>
    </w:p>
    <w:p w14:paraId="48A9764E" w14:textId="77777777" w:rsidR="00BD261B" w:rsidRDefault="00000000">
      <w:pPr>
        <w:pStyle w:val="Corpodetexto"/>
        <w:spacing w:before="7"/>
        <w:rPr>
          <w:sz w:val="11"/>
        </w:rPr>
      </w:pPr>
      <w:r>
        <w:rPr>
          <w:noProof/>
        </w:rPr>
        <w:drawing>
          <wp:anchor distT="0" distB="0" distL="0" distR="0" simplePos="0" relativeHeight="7" behindDoc="0" locked="0" layoutInCell="1" allowOverlap="1" wp14:anchorId="064CB25B" wp14:editId="47630721">
            <wp:simplePos x="0" y="0"/>
            <wp:positionH relativeFrom="page">
              <wp:posOffset>685800</wp:posOffset>
            </wp:positionH>
            <wp:positionV relativeFrom="paragraph">
              <wp:posOffset>114974</wp:posOffset>
            </wp:positionV>
            <wp:extent cx="6160622" cy="3760470"/>
            <wp:effectExtent l="0" t="0" r="0" b="0"/>
            <wp:wrapTopAndBottom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0622" cy="3760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" behindDoc="0" locked="0" layoutInCell="1" allowOverlap="1" wp14:anchorId="3D154E10" wp14:editId="756083D1">
            <wp:simplePos x="0" y="0"/>
            <wp:positionH relativeFrom="page">
              <wp:posOffset>729639</wp:posOffset>
            </wp:positionH>
            <wp:positionV relativeFrom="paragraph">
              <wp:posOffset>4057751</wp:posOffset>
            </wp:positionV>
            <wp:extent cx="4364966" cy="1108233"/>
            <wp:effectExtent l="0" t="0" r="0" b="0"/>
            <wp:wrapTopAndBottom/>
            <wp:docPr id="2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4966" cy="1108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2C6123" w14:textId="77777777" w:rsidR="00BD261B" w:rsidRDefault="00BD261B">
      <w:pPr>
        <w:pStyle w:val="Corpodetexto"/>
        <w:spacing w:before="11"/>
        <w:rPr>
          <w:sz w:val="17"/>
        </w:rPr>
      </w:pPr>
    </w:p>
    <w:p w14:paraId="49973B2E" w14:textId="77777777" w:rsidR="00BD261B" w:rsidRDefault="00BD261B">
      <w:pPr>
        <w:rPr>
          <w:sz w:val="17"/>
        </w:rPr>
        <w:sectPr w:rsidR="00BD261B">
          <w:pgSz w:w="11910" w:h="16840"/>
          <w:pgMar w:top="1400" w:right="960" w:bottom="680" w:left="980" w:header="0" w:footer="495" w:gutter="0"/>
          <w:cols w:space="720"/>
        </w:sectPr>
      </w:pPr>
    </w:p>
    <w:p w14:paraId="49C627C8" w14:textId="77777777" w:rsidR="00BD261B" w:rsidRDefault="00000000">
      <w:pPr>
        <w:pStyle w:val="Ttulo1"/>
      </w:pPr>
      <w:bookmarkStart w:id="6" w:name="_bookmark6"/>
      <w:bookmarkEnd w:id="6"/>
      <w:r>
        <w:rPr>
          <w:color w:val="2E5395"/>
        </w:rPr>
        <w:lastRenderedPageBreak/>
        <w:t>Comando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Get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ID</w:t>
      </w:r>
    </w:p>
    <w:p w14:paraId="51F0F5DA" w14:textId="77777777" w:rsidR="00BD261B" w:rsidRDefault="00000000">
      <w:pPr>
        <w:pStyle w:val="Corpodetexto"/>
        <w:spacing w:before="23"/>
        <w:ind w:left="100"/>
        <w:rPr>
          <w:b/>
        </w:rPr>
      </w:pPr>
      <w:r>
        <w:t>Recebe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numero de identificação do chip</w:t>
      </w:r>
      <w:r>
        <w:rPr>
          <w:spacing w:val="-2"/>
        </w:rPr>
        <w:t xml:space="preserve"> </w:t>
      </w:r>
      <w:r>
        <w:t>(PID).</w:t>
      </w:r>
      <w:r>
        <w:rPr>
          <w:spacing w:val="-2"/>
        </w:rPr>
        <w:t xml:space="preserve"> </w:t>
      </w:r>
      <w:r>
        <w:t>Basta</w:t>
      </w:r>
      <w:r>
        <w:rPr>
          <w:spacing w:val="-4"/>
        </w:rPr>
        <w:t xml:space="preserve"> </w:t>
      </w:r>
      <w:r>
        <w:t>Enviar</w:t>
      </w:r>
      <w:r>
        <w:rPr>
          <w:spacing w:val="-3"/>
        </w:rPr>
        <w:t xml:space="preserve"> </w:t>
      </w:r>
      <w:r>
        <w:rPr>
          <w:b/>
        </w:rPr>
        <w:t>0x02</w:t>
      </w:r>
      <w:r>
        <w:rPr>
          <w:b/>
          <w:spacing w:val="-2"/>
        </w:rPr>
        <w:t xml:space="preserve"> </w:t>
      </w:r>
      <w:r>
        <w:rPr>
          <w:b/>
        </w:rPr>
        <w:t>0xFD</w:t>
      </w:r>
    </w:p>
    <w:p w14:paraId="24149000" w14:textId="77777777" w:rsidR="00BD261B" w:rsidRDefault="00000000">
      <w:pPr>
        <w:pStyle w:val="Corpodetexto"/>
        <w:spacing w:before="7"/>
        <w:rPr>
          <w:b/>
          <w:sz w:val="11"/>
        </w:rPr>
      </w:pPr>
      <w:r>
        <w:rPr>
          <w:noProof/>
        </w:rPr>
        <w:drawing>
          <wp:anchor distT="0" distB="0" distL="0" distR="0" simplePos="0" relativeHeight="9" behindDoc="0" locked="0" layoutInCell="1" allowOverlap="1" wp14:anchorId="12ADD81F" wp14:editId="3248E605">
            <wp:simplePos x="0" y="0"/>
            <wp:positionH relativeFrom="page">
              <wp:posOffset>1331213</wp:posOffset>
            </wp:positionH>
            <wp:positionV relativeFrom="paragraph">
              <wp:posOffset>114974</wp:posOffset>
            </wp:positionV>
            <wp:extent cx="4908230" cy="3050381"/>
            <wp:effectExtent l="0" t="0" r="0" b="0"/>
            <wp:wrapTopAndBottom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8230" cy="3050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" behindDoc="0" locked="0" layoutInCell="1" allowOverlap="1" wp14:anchorId="31AD0F9B" wp14:editId="573C7337">
            <wp:simplePos x="0" y="0"/>
            <wp:positionH relativeFrom="page">
              <wp:posOffset>734916</wp:posOffset>
            </wp:positionH>
            <wp:positionV relativeFrom="paragraph">
              <wp:posOffset>3343995</wp:posOffset>
            </wp:positionV>
            <wp:extent cx="5986607" cy="1424939"/>
            <wp:effectExtent l="0" t="0" r="0" b="0"/>
            <wp:wrapTopAndBottom/>
            <wp:docPr id="2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6607" cy="1424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E527BE" w14:textId="77777777" w:rsidR="00BD261B" w:rsidRDefault="00BD261B">
      <w:pPr>
        <w:pStyle w:val="Corpodetexto"/>
        <w:spacing w:before="5"/>
        <w:rPr>
          <w:b/>
          <w:sz w:val="17"/>
        </w:rPr>
      </w:pPr>
    </w:p>
    <w:p w14:paraId="49327266" w14:textId="77777777" w:rsidR="00BD261B" w:rsidRDefault="00BD261B">
      <w:pPr>
        <w:rPr>
          <w:sz w:val="17"/>
        </w:rPr>
        <w:sectPr w:rsidR="00BD261B">
          <w:pgSz w:w="11910" w:h="16840"/>
          <w:pgMar w:top="1400" w:right="960" w:bottom="680" w:left="980" w:header="0" w:footer="495" w:gutter="0"/>
          <w:cols w:space="720"/>
        </w:sectPr>
      </w:pPr>
    </w:p>
    <w:p w14:paraId="2F5B8CBF" w14:textId="77777777" w:rsidR="00BD261B" w:rsidRDefault="00000000">
      <w:pPr>
        <w:pStyle w:val="Ttulo1"/>
      </w:pPr>
      <w:bookmarkStart w:id="7" w:name="_bookmark7"/>
      <w:bookmarkEnd w:id="7"/>
      <w:r>
        <w:rPr>
          <w:color w:val="2E5395"/>
        </w:rPr>
        <w:lastRenderedPageBreak/>
        <w:t>Comando</w:t>
      </w:r>
      <w:r>
        <w:rPr>
          <w:color w:val="2E5395"/>
          <w:spacing w:val="-7"/>
        </w:rPr>
        <w:t xml:space="preserve"> </w:t>
      </w:r>
      <w:r>
        <w:rPr>
          <w:color w:val="2E5395"/>
        </w:rPr>
        <w:t>Read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Memory</w:t>
      </w:r>
    </w:p>
    <w:p w14:paraId="66333F1F" w14:textId="77777777" w:rsidR="00BD261B" w:rsidRDefault="00000000">
      <w:pPr>
        <w:pStyle w:val="Corpodetexto"/>
        <w:spacing w:before="23" w:line="256" w:lineRule="auto"/>
        <w:ind w:left="100" w:right="690"/>
      </w:pPr>
      <w:r>
        <w:t>Lê até 256 bytes de uma posição de memória válida do MCU. Mais detalhes podem ser consultados no</w:t>
      </w:r>
      <w:r>
        <w:rPr>
          <w:spacing w:val="-47"/>
        </w:rPr>
        <w:t xml:space="preserve"> </w:t>
      </w:r>
      <w:hyperlink r:id="rId27">
        <w:r>
          <w:rPr>
            <w:color w:val="0462C1"/>
            <w:u w:val="single" w:color="0462C1"/>
          </w:rPr>
          <w:t>AN3155</w:t>
        </w:r>
      </w:hyperlink>
      <w:r>
        <w:rPr>
          <w:color w:val="0462C1"/>
          <w:u w:val="single" w:color="0462C1"/>
        </w:rPr>
        <w:t>,</w:t>
      </w:r>
      <w:r>
        <w:rPr>
          <w:color w:val="0462C1"/>
          <w:spacing w:val="-1"/>
          <w:u w:val="single" w:color="0462C1"/>
        </w:rPr>
        <w:t xml:space="preserve"> </w:t>
      </w:r>
      <w:r>
        <w:rPr>
          <w:color w:val="0462C1"/>
          <w:u w:val="single" w:color="0462C1"/>
        </w:rPr>
        <w:t>seção</w:t>
      </w:r>
      <w:r>
        <w:rPr>
          <w:color w:val="0462C1"/>
          <w:spacing w:val="-1"/>
          <w:u w:val="single" w:color="0462C1"/>
        </w:rPr>
        <w:t xml:space="preserve"> </w:t>
      </w:r>
      <w:r>
        <w:rPr>
          <w:color w:val="0462C1"/>
          <w:u w:val="single" w:color="0462C1"/>
        </w:rPr>
        <w:t>3.4.</w:t>
      </w:r>
    </w:p>
    <w:p w14:paraId="570969E4" w14:textId="77777777" w:rsidR="00BD261B" w:rsidRDefault="00000000">
      <w:pPr>
        <w:pStyle w:val="Corpodetexto"/>
        <w:spacing w:before="7"/>
        <w:rPr>
          <w:sz w:val="15"/>
        </w:rPr>
      </w:pPr>
      <w:r>
        <w:rPr>
          <w:noProof/>
        </w:rPr>
        <w:drawing>
          <wp:anchor distT="0" distB="0" distL="0" distR="0" simplePos="0" relativeHeight="11" behindDoc="0" locked="0" layoutInCell="1" allowOverlap="1" wp14:anchorId="451CF0E1" wp14:editId="0251B0CC">
            <wp:simplePos x="0" y="0"/>
            <wp:positionH relativeFrom="page">
              <wp:posOffset>1811125</wp:posOffset>
            </wp:positionH>
            <wp:positionV relativeFrom="paragraph">
              <wp:posOffset>146096</wp:posOffset>
            </wp:positionV>
            <wp:extent cx="3806360" cy="4430268"/>
            <wp:effectExtent l="0" t="0" r="0" b="0"/>
            <wp:wrapTopAndBottom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6360" cy="4430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3043AB" w14:textId="77777777" w:rsidR="00BD261B" w:rsidRDefault="00BD261B">
      <w:pPr>
        <w:pStyle w:val="Corpodetexto"/>
        <w:spacing w:before="5"/>
        <w:rPr>
          <w:sz w:val="20"/>
        </w:rPr>
      </w:pPr>
    </w:p>
    <w:p w14:paraId="19A0C9EB" w14:textId="77777777" w:rsidR="00BD261B" w:rsidRDefault="00000000">
      <w:pPr>
        <w:pStyle w:val="Ttulo2"/>
      </w:pPr>
      <w:r>
        <w:t>Exemplo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ler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primeiras</w:t>
      </w:r>
      <w:r>
        <w:rPr>
          <w:spacing w:val="-2"/>
        </w:rPr>
        <w:t xml:space="preserve"> </w:t>
      </w:r>
      <w:r>
        <w:t>posições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memória</w:t>
      </w:r>
      <w:r>
        <w:rPr>
          <w:spacing w:val="1"/>
        </w:rPr>
        <w:t xml:space="preserve"> </w:t>
      </w:r>
      <w:r>
        <w:t>flash.</w:t>
      </w:r>
    </w:p>
    <w:p w14:paraId="486F0B32" w14:textId="77777777" w:rsidR="00BD261B" w:rsidRDefault="00000000">
      <w:pPr>
        <w:pStyle w:val="PargrafodaLista"/>
        <w:numPr>
          <w:ilvl w:val="0"/>
          <w:numId w:val="5"/>
        </w:numPr>
        <w:tabs>
          <w:tab w:val="left" w:pos="821"/>
        </w:tabs>
        <w:spacing w:before="183"/>
        <w:ind w:hanging="361"/>
      </w:pPr>
      <w:r>
        <w:t>Envie</w:t>
      </w:r>
      <w:r>
        <w:rPr>
          <w:spacing w:val="-3"/>
        </w:rPr>
        <w:t xml:space="preserve"> </w:t>
      </w:r>
      <w:r>
        <w:rPr>
          <w:b/>
        </w:rPr>
        <w:t>0x11</w:t>
      </w:r>
      <w:r>
        <w:rPr>
          <w:b/>
          <w:spacing w:val="-4"/>
        </w:rPr>
        <w:t xml:space="preserve"> </w:t>
      </w:r>
      <w:r>
        <w:rPr>
          <w:b/>
        </w:rPr>
        <w:t>0xEE</w:t>
      </w:r>
      <w:r>
        <w:t>.</w:t>
      </w:r>
      <w:r>
        <w:rPr>
          <w:spacing w:val="-1"/>
        </w:rPr>
        <w:t xml:space="preserve"> </w:t>
      </w:r>
      <w:r>
        <w:t>Receba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confirmação</w:t>
      </w:r>
      <w:r>
        <w:rPr>
          <w:spacing w:val="-3"/>
        </w:rPr>
        <w:t xml:space="preserve"> </w:t>
      </w:r>
      <w:r>
        <w:t>0x79(ACK)</w:t>
      </w:r>
    </w:p>
    <w:p w14:paraId="670D5A4C" w14:textId="77777777" w:rsidR="00BD261B" w:rsidRDefault="00000000">
      <w:pPr>
        <w:pStyle w:val="PargrafodaLista"/>
        <w:numPr>
          <w:ilvl w:val="0"/>
          <w:numId w:val="5"/>
        </w:numPr>
        <w:tabs>
          <w:tab w:val="left" w:pos="821"/>
        </w:tabs>
        <w:spacing w:before="22" w:line="259" w:lineRule="auto"/>
        <w:ind w:right="298"/>
      </w:pPr>
      <w:r>
        <w:t>Envie o endereço inicial da flash (0x08000000) dividido em 4 bytes + checksum. O checksum é o re-</w:t>
      </w:r>
      <w:r>
        <w:rPr>
          <w:spacing w:val="-47"/>
        </w:rPr>
        <w:t xml:space="preserve"> </w:t>
      </w:r>
      <w:r>
        <w:t xml:space="preserve">sultado da operação de XOR dos 4 bytes. </w:t>
      </w:r>
      <w:r>
        <w:rPr>
          <w:b/>
        </w:rPr>
        <w:t xml:space="preserve">0x08 0x00 0x00 0x00 0x08. </w:t>
      </w:r>
      <w:r>
        <w:t>Receba a confirmação</w:t>
      </w:r>
      <w:r>
        <w:rPr>
          <w:spacing w:val="1"/>
        </w:rPr>
        <w:t xml:space="preserve"> </w:t>
      </w:r>
      <w:r>
        <w:t>0x79(ACK)</w:t>
      </w:r>
    </w:p>
    <w:p w14:paraId="064E0D59" w14:textId="77777777" w:rsidR="00BD261B" w:rsidRDefault="00000000">
      <w:pPr>
        <w:pStyle w:val="PargrafodaLista"/>
        <w:numPr>
          <w:ilvl w:val="0"/>
          <w:numId w:val="5"/>
        </w:numPr>
        <w:tabs>
          <w:tab w:val="left" w:pos="821"/>
        </w:tabs>
        <w:spacing w:line="259" w:lineRule="auto"/>
        <w:ind w:right="327"/>
      </w:pPr>
      <w:r>
        <w:t>Envie a quantidade de bytes que deseja ler + checksum (Qtde de bytes XOR 0xFF). Para ler os 4 pri-</w:t>
      </w:r>
      <w:r>
        <w:rPr>
          <w:spacing w:val="-47"/>
        </w:rPr>
        <w:t xml:space="preserve"> </w:t>
      </w:r>
      <w:r>
        <w:t xml:space="preserve">meiros bytes vamos enviar </w:t>
      </w:r>
      <w:r>
        <w:rPr>
          <w:b/>
        </w:rPr>
        <w:t xml:space="preserve">0x03 0xFC. </w:t>
      </w:r>
      <w:r>
        <w:t>Receba a confirmação 0x79(ACK) e os 4 primeiros bytes da</w:t>
      </w:r>
      <w:r>
        <w:rPr>
          <w:spacing w:val="1"/>
        </w:rPr>
        <w:t xml:space="preserve"> </w:t>
      </w:r>
      <w:r>
        <w:t>memória</w:t>
      </w:r>
      <w:r>
        <w:rPr>
          <w:spacing w:val="-1"/>
        </w:rPr>
        <w:t xml:space="preserve"> </w:t>
      </w:r>
      <w:r>
        <w:t>flash.</w:t>
      </w:r>
    </w:p>
    <w:p w14:paraId="7B62CCD8" w14:textId="77777777" w:rsidR="00BD261B" w:rsidRDefault="00000000">
      <w:pPr>
        <w:pStyle w:val="Corpodetexto"/>
        <w:spacing w:before="159"/>
        <w:ind w:left="100"/>
      </w:pPr>
      <w:r>
        <w:t>Sequência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envios:</w:t>
      </w:r>
    </w:p>
    <w:p w14:paraId="18597F8B" w14:textId="77777777" w:rsidR="00BD261B" w:rsidRDefault="00000000">
      <w:pPr>
        <w:pStyle w:val="Corpodetexto"/>
        <w:spacing w:before="180"/>
        <w:ind w:left="460"/>
      </w:pPr>
      <w:r>
        <w:t>1.</w:t>
      </w:r>
      <w:r>
        <w:rPr>
          <w:spacing w:val="91"/>
        </w:rPr>
        <w:t xml:space="preserve"> </w:t>
      </w:r>
      <w:r>
        <w:t>0x11</w:t>
      </w:r>
      <w:r>
        <w:rPr>
          <w:spacing w:val="-3"/>
        </w:rPr>
        <w:t xml:space="preserve"> </w:t>
      </w:r>
      <w:r>
        <w:t>0xEE</w:t>
      </w:r>
    </w:p>
    <w:p w14:paraId="3C7EC1C0" w14:textId="77777777" w:rsidR="00BD261B" w:rsidRDefault="00000000">
      <w:pPr>
        <w:pStyle w:val="Corpodetexto"/>
        <w:spacing w:before="22"/>
        <w:ind w:left="460"/>
      </w:pPr>
      <w:r>
        <w:t>2.</w:t>
      </w:r>
      <w:r>
        <w:rPr>
          <w:spacing w:val="90"/>
        </w:rPr>
        <w:t xml:space="preserve"> </w:t>
      </w:r>
      <w:r>
        <w:t>0x08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0x08</w:t>
      </w:r>
    </w:p>
    <w:p w14:paraId="65DBBCD0" w14:textId="77777777" w:rsidR="00BD261B" w:rsidRDefault="00000000">
      <w:pPr>
        <w:pStyle w:val="Corpodetexto"/>
        <w:spacing w:before="22"/>
        <w:ind w:left="460"/>
      </w:pPr>
      <w:r>
        <w:t>3.</w:t>
      </w:r>
      <w:r>
        <w:rPr>
          <w:spacing w:val="91"/>
        </w:rPr>
        <w:t xml:space="preserve"> </w:t>
      </w:r>
      <w:r>
        <w:t>0x03</w:t>
      </w:r>
      <w:r>
        <w:rPr>
          <w:spacing w:val="-3"/>
        </w:rPr>
        <w:t xml:space="preserve"> </w:t>
      </w:r>
      <w:r>
        <w:t>0xFC</w:t>
      </w:r>
    </w:p>
    <w:p w14:paraId="39E75E24" w14:textId="77777777" w:rsidR="00BD261B" w:rsidRDefault="00BD261B">
      <w:pPr>
        <w:sectPr w:rsidR="00BD261B">
          <w:pgSz w:w="11910" w:h="16840"/>
          <w:pgMar w:top="1400" w:right="960" w:bottom="680" w:left="980" w:header="0" w:footer="495" w:gutter="0"/>
          <w:cols w:space="720"/>
        </w:sectPr>
      </w:pPr>
    </w:p>
    <w:p w14:paraId="7C13581A" w14:textId="77777777" w:rsidR="00BD261B" w:rsidRDefault="00000000">
      <w:pPr>
        <w:pStyle w:val="Corpodetexto"/>
        <w:ind w:left="108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2F83969" wp14:editId="57BF2692">
            <wp:extent cx="4901127" cy="3057525"/>
            <wp:effectExtent l="0" t="0" r="0" b="0"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1127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7D329" w14:textId="77777777" w:rsidR="00BD261B" w:rsidRDefault="00BD261B">
      <w:pPr>
        <w:pStyle w:val="Corpodetexto"/>
        <w:spacing w:before="2"/>
        <w:rPr>
          <w:sz w:val="11"/>
        </w:rPr>
      </w:pPr>
    </w:p>
    <w:p w14:paraId="4BDC8D28" w14:textId="77777777" w:rsidR="00BD261B" w:rsidRDefault="00000000">
      <w:pPr>
        <w:pStyle w:val="PargrafodaLista"/>
        <w:numPr>
          <w:ilvl w:val="0"/>
          <w:numId w:val="6"/>
        </w:numPr>
        <w:tabs>
          <w:tab w:val="left" w:pos="820"/>
          <w:tab w:val="left" w:pos="821"/>
        </w:tabs>
        <w:spacing w:before="91" w:line="256" w:lineRule="auto"/>
        <w:ind w:right="244"/>
        <w:rPr>
          <w:rFonts w:ascii="Symbol" w:hAnsi="Symbol"/>
          <w:sz w:val="20"/>
        </w:rPr>
      </w:pPr>
      <w:r>
        <w:t>Para confirmar a informação basta remover a ligação física BOOT0+VDD, reiniciar o MCU e conecta-</w:t>
      </w:r>
      <w:r>
        <w:rPr>
          <w:spacing w:val="-47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ao</w:t>
      </w:r>
      <w:r>
        <w:rPr>
          <w:color w:val="0462C1"/>
          <w:spacing w:val="1"/>
        </w:rPr>
        <w:t xml:space="preserve"> </w:t>
      </w:r>
      <w:hyperlink r:id="rId30">
        <w:r>
          <w:rPr>
            <w:color w:val="0462C1"/>
            <w:u w:val="single" w:color="0462C1"/>
          </w:rPr>
          <w:t>STM32CubeProg</w:t>
        </w:r>
      </w:hyperlink>
      <w:r>
        <w:t>.</w:t>
      </w:r>
    </w:p>
    <w:p w14:paraId="67201963" w14:textId="77777777" w:rsidR="00BD261B" w:rsidRDefault="00000000">
      <w:pPr>
        <w:pStyle w:val="Corpodetexto"/>
        <w:spacing w:before="3"/>
        <w:rPr>
          <w:sz w:val="10"/>
        </w:rPr>
      </w:pPr>
      <w:r>
        <w:rPr>
          <w:noProof/>
        </w:rPr>
        <w:drawing>
          <wp:anchor distT="0" distB="0" distL="0" distR="0" simplePos="0" relativeHeight="12" behindDoc="0" locked="0" layoutInCell="1" allowOverlap="1" wp14:anchorId="5B378D13" wp14:editId="7D2BEA2A">
            <wp:simplePos x="0" y="0"/>
            <wp:positionH relativeFrom="page">
              <wp:posOffset>941705</wp:posOffset>
            </wp:positionH>
            <wp:positionV relativeFrom="paragraph">
              <wp:posOffset>104530</wp:posOffset>
            </wp:positionV>
            <wp:extent cx="5582900" cy="3229737"/>
            <wp:effectExtent l="0" t="0" r="0" b="0"/>
            <wp:wrapTopAndBottom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2900" cy="3229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7ACD58" w14:textId="77777777" w:rsidR="00BD261B" w:rsidRDefault="00BD261B">
      <w:pPr>
        <w:rPr>
          <w:sz w:val="10"/>
        </w:rPr>
        <w:sectPr w:rsidR="00BD261B">
          <w:pgSz w:w="11910" w:h="16840"/>
          <w:pgMar w:top="1420" w:right="960" w:bottom="680" w:left="980" w:header="0" w:footer="495" w:gutter="0"/>
          <w:cols w:space="720"/>
        </w:sectPr>
      </w:pPr>
    </w:p>
    <w:p w14:paraId="632495C3" w14:textId="77777777" w:rsidR="00BD261B" w:rsidRDefault="00000000">
      <w:pPr>
        <w:pStyle w:val="Ttulo1"/>
      </w:pPr>
      <w:bookmarkStart w:id="8" w:name="_bookmark8"/>
      <w:bookmarkEnd w:id="8"/>
      <w:r>
        <w:rPr>
          <w:color w:val="2E5395"/>
        </w:rPr>
        <w:lastRenderedPageBreak/>
        <w:t>Comando</w:t>
      </w:r>
      <w:r>
        <w:rPr>
          <w:color w:val="2E5395"/>
          <w:spacing w:val="-3"/>
        </w:rPr>
        <w:t xml:space="preserve"> </w:t>
      </w:r>
      <w:r>
        <w:rPr>
          <w:color w:val="2E5395"/>
        </w:rPr>
        <w:t>Extended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Erase</w:t>
      </w:r>
      <w:r>
        <w:rPr>
          <w:color w:val="2E5395"/>
          <w:spacing w:val="-4"/>
        </w:rPr>
        <w:t xml:space="preserve"> </w:t>
      </w:r>
      <w:r>
        <w:rPr>
          <w:color w:val="2E5395"/>
        </w:rPr>
        <w:t>Memory</w:t>
      </w:r>
    </w:p>
    <w:p w14:paraId="0D925028" w14:textId="77777777" w:rsidR="00BD261B" w:rsidRDefault="00000000">
      <w:pPr>
        <w:pStyle w:val="Corpodetexto"/>
        <w:spacing w:before="23" w:line="256" w:lineRule="auto"/>
        <w:ind w:left="100" w:right="503"/>
      </w:pPr>
      <w:r>
        <w:t xml:space="preserve">Os STM32 aceitam o comando Erase Memory </w:t>
      </w:r>
      <w:r>
        <w:rPr>
          <w:b/>
        </w:rPr>
        <w:t xml:space="preserve">ou </w:t>
      </w:r>
      <w:r>
        <w:t>Extended Erase memory. Para saber qual deles é aceito</w:t>
      </w:r>
      <w:r>
        <w:rPr>
          <w:spacing w:val="-47"/>
        </w:rPr>
        <w:t xml:space="preserve"> </w:t>
      </w:r>
      <w:r>
        <w:t>basta</w:t>
      </w:r>
      <w:r>
        <w:rPr>
          <w:spacing w:val="-1"/>
        </w:rPr>
        <w:t xml:space="preserve"> </w:t>
      </w:r>
      <w:r>
        <w:t>rodar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comando</w:t>
      </w:r>
      <w:r>
        <w:rPr>
          <w:spacing w:val="1"/>
        </w:rPr>
        <w:t xml:space="preserve"> </w:t>
      </w:r>
      <w:r>
        <w:t>Get.</w:t>
      </w:r>
    </w:p>
    <w:p w14:paraId="4119BABD" w14:textId="77777777" w:rsidR="00BD261B" w:rsidRDefault="00000000">
      <w:pPr>
        <w:pStyle w:val="Ttulo2"/>
        <w:spacing w:before="164"/>
      </w:pPr>
      <w:r>
        <w:t>Exemplo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apagar</w:t>
      </w:r>
      <w:r>
        <w:rPr>
          <w:spacing w:val="-1"/>
        </w:rPr>
        <w:t xml:space="preserve"> </w:t>
      </w:r>
      <w:r>
        <w:t>completamente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memória</w:t>
      </w:r>
      <w:r>
        <w:rPr>
          <w:spacing w:val="-4"/>
        </w:rPr>
        <w:t xml:space="preserve"> </w:t>
      </w:r>
      <w:r>
        <w:t>flash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MCU:</w:t>
      </w:r>
    </w:p>
    <w:p w14:paraId="131DC4F2" w14:textId="77777777" w:rsidR="00BD261B" w:rsidRDefault="00000000">
      <w:pPr>
        <w:pStyle w:val="PargrafodaLista"/>
        <w:numPr>
          <w:ilvl w:val="0"/>
          <w:numId w:val="4"/>
        </w:numPr>
        <w:tabs>
          <w:tab w:val="left" w:pos="821"/>
        </w:tabs>
        <w:spacing w:before="181"/>
        <w:ind w:hanging="361"/>
      </w:pPr>
      <w:r>
        <w:t>Envie</w:t>
      </w:r>
      <w:r>
        <w:rPr>
          <w:spacing w:val="-3"/>
        </w:rPr>
        <w:t xml:space="preserve"> </w:t>
      </w:r>
      <w:r>
        <w:rPr>
          <w:b/>
        </w:rPr>
        <w:t>0x44</w:t>
      </w:r>
      <w:r>
        <w:rPr>
          <w:b/>
          <w:spacing w:val="-4"/>
        </w:rPr>
        <w:t xml:space="preserve"> </w:t>
      </w:r>
      <w:r>
        <w:rPr>
          <w:b/>
        </w:rPr>
        <w:t>0xBB.</w:t>
      </w:r>
      <w:r>
        <w:rPr>
          <w:b/>
          <w:spacing w:val="-2"/>
        </w:rPr>
        <w:t xml:space="preserve"> </w:t>
      </w:r>
      <w:r>
        <w:t>Receba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confirmação</w:t>
      </w:r>
      <w:r>
        <w:rPr>
          <w:spacing w:val="-3"/>
        </w:rPr>
        <w:t xml:space="preserve"> </w:t>
      </w:r>
      <w:r>
        <w:t>0x79(ACK).</w:t>
      </w:r>
    </w:p>
    <w:p w14:paraId="78193B0C" w14:textId="77777777" w:rsidR="00BD261B" w:rsidRDefault="00000000">
      <w:pPr>
        <w:pStyle w:val="PargrafodaLista"/>
        <w:numPr>
          <w:ilvl w:val="0"/>
          <w:numId w:val="4"/>
        </w:numPr>
        <w:tabs>
          <w:tab w:val="left" w:pos="821"/>
        </w:tabs>
        <w:spacing w:before="21" w:line="259" w:lineRule="auto"/>
        <w:ind w:right="544"/>
      </w:pPr>
      <w:r>
        <w:t>Envie 0xFF 0xFF + Checksum, XOR dos 2 primeiros bytes (</w:t>
      </w:r>
      <w:r>
        <w:rPr>
          <w:b/>
        </w:rPr>
        <w:t>0xFF 0xFF 0x00</w:t>
      </w:r>
      <w:r>
        <w:t>). Receba a confirmação</w:t>
      </w:r>
      <w:r>
        <w:rPr>
          <w:spacing w:val="-47"/>
        </w:rPr>
        <w:t xml:space="preserve"> </w:t>
      </w:r>
      <w:r>
        <w:t>0x79(ACK).</w:t>
      </w:r>
    </w:p>
    <w:p w14:paraId="7AFB31F8" w14:textId="77777777" w:rsidR="00BD261B" w:rsidRDefault="00000000">
      <w:pPr>
        <w:pStyle w:val="Corpodetexto"/>
        <w:spacing w:before="160"/>
        <w:ind w:left="100"/>
      </w:pPr>
      <w:r>
        <w:t>Sequência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envios:</w:t>
      </w:r>
    </w:p>
    <w:p w14:paraId="11B8E59E" w14:textId="77777777" w:rsidR="00BD261B" w:rsidRDefault="00000000">
      <w:pPr>
        <w:pStyle w:val="PargrafodaLista"/>
        <w:numPr>
          <w:ilvl w:val="0"/>
          <w:numId w:val="3"/>
        </w:numPr>
        <w:tabs>
          <w:tab w:val="left" w:pos="821"/>
        </w:tabs>
        <w:spacing w:before="182"/>
        <w:ind w:hanging="361"/>
      </w:pPr>
      <w:r>
        <w:t>0x44</w:t>
      </w:r>
      <w:r>
        <w:rPr>
          <w:spacing w:val="-4"/>
        </w:rPr>
        <w:t xml:space="preserve"> </w:t>
      </w:r>
      <w:r>
        <w:t>0xBB</w:t>
      </w:r>
    </w:p>
    <w:p w14:paraId="7D4D8EE0" w14:textId="77777777" w:rsidR="00BD261B" w:rsidRDefault="00000000">
      <w:pPr>
        <w:pStyle w:val="PargrafodaLista"/>
        <w:numPr>
          <w:ilvl w:val="0"/>
          <w:numId w:val="3"/>
        </w:numPr>
        <w:tabs>
          <w:tab w:val="left" w:pos="821"/>
        </w:tabs>
        <w:spacing w:before="20"/>
        <w:ind w:hanging="361"/>
      </w:pPr>
      <w:r>
        <w:t>0xFF</w:t>
      </w:r>
      <w:r>
        <w:rPr>
          <w:spacing w:val="-3"/>
        </w:rPr>
        <w:t xml:space="preserve"> </w:t>
      </w:r>
      <w:r>
        <w:t>0xFF</w:t>
      </w:r>
      <w:r>
        <w:rPr>
          <w:spacing w:val="-3"/>
        </w:rPr>
        <w:t xml:space="preserve"> </w:t>
      </w:r>
      <w:r>
        <w:t>0x00</w:t>
      </w:r>
    </w:p>
    <w:p w14:paraId="778DEA45" w14:textId="6A60B50E" w:rsidR="00BD261B" w:rsidRDefault="00127EB5">
      <w:pPr>
        <w:pStyle w:val="Ttulo1"/>
      </w:pPr>
      <w:bookmarkStart w:id="9" w:name="_bookmark9"/>
      <w:bookmarkEnd w:id="9"/>
      <w:r>
        <w:rPr>
          <w:color w:val="2E5395"/>
        </w:rPr>
        <w:br/>
      </w:r>
      <w:r w:rsidR="00000000">
        <w:rPr>
          <w:color w:val="2E5395"/>
        </w:rPr>
        <w:t>Comando</w:t>
      </w:r>
      <w:r w:rsidR="00000000">
        <w:rPr>
          <w:color w:val="2E5395"/>
          <w:spacing w:val="-6"/>
        </w:rPr>
        <w:t xml:space="preserve"> </w:t>
      </w:r>
      <w:r w:rsidR="00000000">
        <w:rPr>
          <w:color w:val="2E5395"/>
        </w:rPr>
        <w:t>Write</w:t>
      </w:r>
      <w:r w:rsidR="00000000">
        <w:rPr>
          <w:color w:val="2E5395"/>
          <w:spacing w:val="-5"/>
        </w:rPr>
        <w:t xml:space="preserve"> </w:t>
      </w:r>
      <w:r w:rsidR="00000000">
        <w:rPr>
          <w:color w:val="2E5395"/>
        </w:rPr>
        <w:t>Memory</w:t>
      </w:r>
    </w:p>
    <w:p w14:paraId="1A614C9C" w14:textId="77777777" w:rsidR="00BD261B" w:rsidRDefault="00000000">
      <w:pPr>
        <w:pStyle w:val="Corpodetexto"/>
        <w:spacing w:before="23" w:line="256" w:lineRule="auto"/>
        <w:ind w:left="100" w:right="310"/>
      </w:pPr>
      <w:r>
        <w:t>Escreve um conjunto de bytes na memória do STM32. O endereço de gravação deve estar incialmente sem</w:t>
      </w:r>
      <w:r>
        <w:rPr>
          <w:spacing w:val="-47"/>
        </w:rPr>
        <w:t xml:space="preserve"> </w:t>
      </w:r>
      <w:r>
        <w:t>nenhuma</w:t>
      </w:r>
      <w:r>
        <w:rPr>
          <w:spacing w:val="-1"/>
        </w:rPr>
        <w:t xml:space="preserve"> </w:t>
      </w:r>
      <w:r>
        <w:t>informação</w:t>
      </w:r>
      <w:r>
        <w:rPr>
          <w:spacing w:val="1"/>
        </w:rPr>
        <w:t xml:space="preserve"> </w:t>
      </w:r>
      <w:r>
        <w:t>gravada.</w:t>
      </w:r>
    </w:p>
    <w:p w14:paraId="21C4B3BF" w14:textId="77777777" w:rsidR="00BD261B" w:rsidRDefault="00000000">
      <w:pPr>
        <w:spacing w:before="164"/>
        <w:ind w:left="100"/>
      </w:pPr>
      <w:r>
        <w:t>Exemplo:</w:t>
      </w:r>
      <w:r>
        <w:rPr>
          <w:spacing w:val="-2"/>
        </w:rPr>
        <w:t xml:space="preserve"> </w:t>
      </w:r>
      <w:r>
        <w:t>Escrevendo</w:t>
      </w:r>
      <w:r>
        <w:rPr>
          <w:spacing w:val="-3"/>
        </w:rPr>
        <w:t xml:space="preserve"> </w:t>
      </w:r>
      <w:r>
        <w:t>os</w:t>
      </w:r>
      <w:r>
        <w:rPr>
          <w:spacing w:val="-4"/>
        </w:rPr>
        <w:t xml:space="preserve"> </w:t>
      </w:r>
      <w:r>
        <w:t>bytes</w:t>
      </w:r>
      <w:r>
        <w:rPr>
          <w:spacing w:val="-2"/>
        </w:rPr>
        <w:t xml:space="preserve"> </w:t>
      </w:r>
      <w:r>
        <w:rPr>
          <w:b/>
        </w:rPr>
        <w:t>0x01</w:t>
      </w:r>
      <w:r>
        <w:rPr>
          <w:b/>
          <w:spacing w:val="-1"/>
        </w:rPr>
        <w:t xml:space="preserve"> </w:t>
      </w:r>
      <w:r>
        <w:rPr>
          <w:b/>
        </w:rPr>
        <w:t>0xde</w:t>
      </w:r>
      <w:r>
        <w:rPr>
          <w:b/>
          <w:spacing w:val="-4"/>
        </w:rPr>
        <w:t xml:space="preserve"> </w:t>
      </w:r>
      <w:r>
        <w:rPr>
          <w:b/>
        </w:rPr>
        <w:t>0xfa</w:t>
      </w:r>
      <w:r>
        <w:rPr>
          <w:b/>
          <w:spacing w:val="-2"/>
        </w:rPr>
        <w:t xml:space="preserve"> </w:t>
      </w:r>
      <w:r>
        <w:rPr>
          <w:b/>
        </w:rPr>
        <w:t>0x1</w:t>
      </w:r>
      <w:r>
        <w:rPr>
          <w:b/>
          <w:spacing w:val="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posição inicial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flash</w:t>
      </w:r>
      <w:r>
        <w:rPr>
          <w:spacing w:val="-3"/>
        </w:rPr>
        <w:t xml:space="preserve"> </w:t>
      </w:r>
      <w:r>
        <w:t>0x08000000.</w:t>
      </w:r>
    </w:p>
    <w:p w14:paraId="12306D46" w14:textId="77777777" w:rsidR="00BD261B" w:rsidRDefault="00000000">
      <w:pPr>
        <w:pStyle w:val="PargrafodaLista"/>
        <w:numPr>
          <w:ilvl w:val="0"/>
          <w:numId w:val="2"/>
        </w:numPr>
        <w:tabs>
          <w:tab w:val="left" w:pos="821"/>
        </w:tabs>
        <w:spacing w:before="181"/>
        <w:ind w:hanging="361"/>
      </w:pPr>
      <w:r>
        <w:t>Envie</w:t>
      </w:r>
      <w:r>
        <w:rPr>
          <w:spacing w:val="-3"/>
        </w:rPr>
        <w:t xml:space="preserve"> </w:t>
      </w:r>
      <w:r>
        <w:rPr>
          <w:b/>
        </w:rPr>
        <w:t>0x31</w:t>
      </w:r>
      <w:r>
        <w:rPr>
          <w:b/>
          <w:spacing w:val="-3"/>
        </w:rPr>
        <w:t xml:space="preserve"> </w:t>
      </w:r>
      <w:r>
        <w:rPr>
          <w:b/>
        </w:rPr>
        <w:t>0xCE</w:t>
      </w:r>
      <w:r>
        <w:t>.</w:t>
      </w:r>
      <w:r>
        <w:rPr>
          <w:spacing w:val="-4"/>
        </w:rPr>
        <w:t xml:space="preserve"> </w:t>
      </w:r>
      <w:r>
        <w:t>Receba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confirmação</w:t>
      </w:r>
      <w:r>
        <w:rPr>
          <w:spacing w:val="-2"/>
        </w:rPr>
        <w:t xml:space="preserve"> </w:t>
      </w:r>
      <w:r>
        <w:t>0x79(ACK).</w:t>
      </w:r>
    </w:p>
    <w:p w14:paraId="66DCC376" w14:textId="77777777" w:rsidR="00BD261B" w:rsidRDefault="00000000">
      <w:pPr>
        <w:pStyle w:val="PargrafodaLista"/>
        <w:numPr>
          <w:ilvl w:val="0"/>
          <w:numId w:val="2"/>
        </w:numPr>
        <w:tabs>
          <w:tab w:val="left" w:pos="821"/>
        </w:tabs>
        <w:spacing w:before="21" w:line="259" w:lineRule="auto"/>
        <w:ind w:right="301"/>
      </w:pPr>
      <w:r>
        <w:t>Envie o endereço inicial da flash (0x08000000) dividido em 4 bytes + checksum. O checksum é o re-</w:t>
      </w:r>
      <w:r>
        <w:rPr>
          <w:spacing w:val="-47"/>
        </w:rPr>
        <w:t xml:space="preserve"> </w:t>
      </w:r>
      <w:r>
        <w:t xml:space="preserve">sultado da operação de XOR dos 4 bytes. </w:t>
      </w:r>
      <w:r>
        <w:rPr>
          <w:b/>
        </w:rPr>
        <w:t xml:space="preserve">0x08 0x00 0x00 0x00 0x08. </w:t>
      </w:r>
      <w:r>
        <w:t>Receba a confirmação</w:t>
      </w:r>
      <w:r>
        <w:rPr>
          <w:spacing w:val="1"/>
        </w:rPr>
        <w:t xml:space="preserve"> </w:t>
      </w:r>
      <w:r>
        <w:t>0x79(ACK).</w:t>
      </w:r>
    </w:p>
    <w:p w14:paraId="3E436613" w14:textId="77777777" w:rsidR="00BD261B" w:rsidRDefault="00000000">
      <w:pPr>
        <w:pStyle w:val="PargrafodaLista"/>
        <w:numPr>
          <w:ilvl w:val="0"/>
          <w:numId w:val="2"/>
        </w:numPr>
        <w:tabs>
          <w:tab w:val="left" w:pos="821"/>
        </w:tabs>
        <w:spacing w:line="259" w:lineRule="auto"/>
        <w:ind w:right="224"/>
      </w:pPr>
      <w:r>
        <w:t>Envie:</w:t>
      </w:r>
      <w:r>
        <w:rPr>
          <w:spacing w:val="1"/>
        </w:rPr>
        <w:t xml:space="preserve"> </w:t>
      </w:r>
      <w:r>
        <w:rPr>
          <w:b/>
          <w:color w:val="385522"/>
        </w:rPr>
        <w:t xml:space="preserve">Números de bytes a serem enviados </w:t>
      </w:r>
      <w:r>
        <w:rPr>
          <w:b/>
        </w:rPr>
        <w:t xml:space="preserve">+ </w:t>
      </w:r>
      <w:r>
        <w:rPr>
          <w:b/>
          <w:color w:val="833B0A"/>
        </w:rPr>
        <w:t xml:space="preserve">Dados </w:t>
      </w:r>
      <w:r>
        <w:rPr>
          <w:b/>
        </w:rPr>
        <w:t xml:space="preserve">+ </w:t>
      </w:r>
      <w:r>
        <w:rPr>
          <w:b/>
          <w:color w:val="FF0000"/>
        </w:rPr>
        <w:t xml:space="preserve">Checksum. </w:t>
      </w:r>
      <w:r>
        <w:t>Para gravar 0x01 0xde 0xfa 0x1 o</w:t>
      </w:r>
      <w:r>
        <w:rPr>
          <w:spacing w:val="-47"/>
        </w:rPr>
        <w:t xml:space="preserve"> </w:t>
      </w:r>
      <w:r>
        <w:t>pacote</w:t>
      </w:r>
      <w:r>
        <w:rPr>
          <w:spacing w:val="-2"/>
        </w:rPr>
        <w:t xml:space="preserve"> </w:t>
      </w:r>
      <w:r>
        <w:t>ficará desta</w:t>
      </w:r>
      <w:r>
        <w:rPr>
          <w:spacing w:val="-1"/>
        </w:rPr>
        <w:t xml:space="preserve"> </w:t>
      </w:r>
      <w:r>
        <w:t>forma.</w:t>
      </w:r>
      <w:r>
        <w:rPr>
          <w:spacing w:val="-1"/>
        </w:rPr>
        <w:t xml:space="preserve"> </w:t>
      </w:r>
      <w:r>
        <w:rPr>
          <w:b/>
          <w:color w:val="385522"/>
        </w:rPr>
        <w:t>0x03</w:t>
      </w:r>
      <w:r>
        <w:rPr>
          <w:b/>
          <w:color w:val="385522"/>
          <w:spacing w:val="-2"/>
        </w:rPr>
        <w:t xml:space="preserve"> </w:t>
      </w:r>
      <w:r>
        <w:rPr>
          <w:b/>
          <w:color w:val="833B0A"/>
        </w:rPr>
        <w:t>0x01</w:t>
      </w:r>
      <w:r>
        <w:rPr>
          <w:b/>
          <w:color w:val="833B0A"/>
          <w:spacing w:val="-2"/>
        </w:rPr>
        <w:t xml:space="preserve"> </w:t>
      </w:r>
      <w:r>
        <w:rPr>
          <w:b/>
          <w:color w:val="833B0A"/>
        </w:rPr>
        <w:t>0xde</w:t>
      </w:r>
      <w:r>
        <w:rPr>
          <w:b/>
          <w:color w:val="833B0A"/>
          <w:spacing w:val="-2"/>
        </w:rPr>
        <w:t xml:space="preserve"> </w:t>
      </w:r>
      <w:r>
        <w:rPr>
          <w:b/>
          <w:color w:val="833B0A"/>
        </w:rPr>
        <w:t>0xfa</w:t>
      </w:r>
      <w:r>
        <w:rPr>
          <w:b/>
          <w:color w:val="833B0A"/>
          <w:spacing w:val="-3"/>
        </w:rPr>
        <w:t xml:space="preserve"> </w:t>
      </w:r>
      <w:r>
        <w:rPr>
          <w:b/>
          <w:color w:val="833B0A"/>
        </w:rPr>
        <w:t>0x1</w:t>
      </w:r>
      <w:r>
        <w:rPr>
          <w:b/>
          <w:color w:val="833B0A"/>
          <w:spacing w:val="-1"/>
        </w:rPr>
        <w:t xml:space="preserve"> </w:t>
      </w:r>
      <w:r>
        <w:rPr>
          <w:b/>
          <w:color w:val="FF0000"/>
        </w:rPr>
        <w:t>0x27</w:t>
      </w:r>
      <w:r>
        <w:rPr>
          <w:b/>
        </w:rPr>
        <w:t>.</w:t>
      </w:r>
      <w:r>
        <w:rPr>
          <w:b/>
          <w:spacing w:val="-1"/>
        </w:rPr>
        <w:t xml:space="preserve"> </w:t>
      </w:r>
      <w:r>
        <w:t>Receba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confirmação</w:t>
      </w:r>
      <w:r>
        <w:rPr>
          <w:spacing w:val="-2"/>
        </w:rPr>
        <w:t xml:space="preserve"> </w:t>
      </w:r>
      <w:r>
        <w:t>0x79(ACK).</w:t>
      </w:r>
    </w:p>
    <w:p w14:paraId="3AAFC96F" w14:textId="77777777" w:rsidR="00BD261B" w:rsidRDefault="00000000">
      <w:pPr>
        <w:pStyle w:val="PargrafodaLista"/>
        <w:numPr>
          <w:ilvl w:val="0"/>
          <w:numId w:val="2"/>
        </w:numPr>
        <w:tabs>
          <w:tab w:val="left" w:pos="821"/>
        </w:tabs>
        <w:spacing w:line="400" w:lineRule="auto"/>
        <w:ind w:left="100" w:right="3665" w:firstLine="360"/>
      </w:pPr>
      <w:r>
        <w:t>Leia a memória do chip para confirmar a gravação dos dados.</w:t>
      </w:r>
      <w:r>
        <w:rPr>
          <w:spacing w:val="-47"/>
        </w:rPr>
        <w:t xml:space="preserve"> </w:t>
      </w:r>
      <w:r>
        <w:t>Sequência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envios:</w:t>
      </w:r>
    </w:p>
    <w:p w14:paraId="04CF7BB3" w14:textId="77777777" w:rsidR="00BD261B" w:rsidRDefault="00000000">
      <w:pPr>
        <w:pStyle w:val="Corpodetexto"/>
        <w:spacing w:before="3"/>
        <w:ind w:left="460"/>
      </w:pPr>
      <w:r>
        <w:t>1.</w:t>
      </w:r>
      <w:r>
        <w:rPr>
          <w:spacing w:val="91"/>
        </w:rPr>
        <w:t xml:space="preserve"> </w:t>
      </w:r>
      <w:r>
        <w:t>0x31</w:t>
      </w:r>
      <w:r>
        <w:rPr>
          <w:spacing w:val="-3"/>
        </w:rPr>
        <w:t xml:space="preserve"> </w:t>
      </w:r>
      <w:r>
        <w:t>0xCE</w:t>
      </w:r>
    </w:p>
    <w:p w14:paraId="26C9235F" w14:textId="77777777" w:rsidR="00BD261B" w:rsidRDefault="00000000">
      <w:pPr>
        <w:pStyle w:val="Corpodetexto"/>
        <w:spacing w:before="20"/>
        <w:ind w:left="460"/>
      </w:pPr>
      <w:r>
        <w:t>2.</w:t>
      </w:r>
      <w:r>
        <w:rPr>
          <w:spacing w:val="90"/>
        </w:rPr>
        <w:t xml:space="preserve"> </w:t>
      </w:r>
      <w:r>
        <w:t>0x08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0x08</w:t>
      </w:r>
    </w:p>
    <w:p w14:paraId="0D5EC6D6" w14:textId="77777777" w:rsidR="00BD261B" w:rsidRDefault="00000000">
      <w:pPr>
        <w:pStyle w:val="Corpodetexto"/>
        <w:spacing w:before="22"/>
        <w:ind w:left="460"/>
      </w:pPr>
      <w:r>
        <w:t>3.</w:t>
      </w:r>
      <w:r>
        <w:rPr>
          <w:spacing w:val="90"/>
        </w:rPr>
        <w:t xml:space="preserve"> </w:t>
      </w:r>
      <w:r>
        <w:t>0x03</w:t>
      </w:r>
      <w:r>
        <w:rPr>
          <w:spacing w:val="-3"/>
        </w:rPr>
        <w:t xml:space="preserve"> </w:t>
      </w:r>
      <w:r>
        <w:t>0x01</w:t>
      </w:r>
      <w:r>
        <w:rPr>
          <w:spacing w:val="-3"/>
        </w:rPr>
        <w:t xml:space="preserve"> </w:t>
      </w:r>
      <w:r>
        <w:t>0xde</w:t>
      </w:r>
      <w:r>
        <w:rPr>
          <w:spacing w:val="-3"/>
        </w:rPr>
        <w:t xml:space="preserve"> </w:t>
      </w:r>
      <w:r>
        <w:t>0xfa</w:t>
      </w:r>
      <w:r>
        <w:rPr>
          <w:spacing w:val="-1"/>
        </w:rPr>
        <w:t xml:space="preserve"> </w:t>
      </w:r>
      <w:r>
        <w:t>0x1</w:t>
      </w:r>
      <w:r>
        <w:rPr>
          <w:spacing w:val="-2"/>
        </w:rPr>
        <w:t xml:space="preserve"> </w:t>
      </w:r>
      <w:r>
        <w:t>0x27</w:t>
      </w:r>
    </w:p>
    <w:p w14:paraId="07FEB29F" w14:textId="77777777" w:rsidR="00BD261B" w:rsidRDefault="00000000">
      <w:pPr>
        <w:pStyle w:val="Ttulo1"/>
        <w:spacing w:before="185"/>
      </w:pPr>
      <w:r>
        <w:rPr>
          <w:color w:val="2E5395"/>
        </w:rPr>
        <w:t>Comando</w:t>
      </w:r>
      <w:r>
        <w:rPr>
          <w:color w:val="2E5395"/>
          <w:spacing w:val="-5"/>
        </w:rPr>
        <w:t xml:space="preserve"> </w:t>
      </w:r>
      <w:r>
        <w:rPr>
          <w:color w:val="2E5395"/>
        </w:rPr>
        <w:t>GO</w:t>
      </w:r>
    </w:p>
    <w:p w14:paraId="51173E0D" w14:textId="77777777" w:rsidR="00BD261B" w:rsidRDefault="00000000">
      <w:pPr>
        <w:pStyle w:val="Corpodetexto"/>
        <w:spacing w:before="21" w:line="259" w:lineRule="auto"/>
        <w:ind w:left="100" w:right="207"/>
      </w:pPr>
      <w:r>
        <w:t>Realiza um salto da região system memory para outra região de memória. É usado principalmente para exe-</w:t>
      </w:r>
      <w:r>
        <w:rPr>
          <w:spacing w:val="-47"/>
        </w:rPr>
        <w:t xml:space="preserve"> </w:t>
      </w:r>
      <w:r>
        <w:t>cutar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foi</w:t>
      </w:r>
      <w:r>
        <w:rPr>
          <w:spacing w:val="-2"/>
        </w:rPr>
        <w:t xml:space="preserve"> </w:t>
      </w:r>
      <w:r>
        <w:t>escrito</w:t>
      </w:r>
      <w:r>
        <w:rPr>
          <w:spacing w:val="3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STM32.</w:t>
      </w:r>
    </w:p>
    <w:p w14:paraId="03B44CB9" w14:textId="77777777" w:rsidR="00BD261B" w:rsidRDefault="00000000">
      <w:pPr>
        <w:pStyle w:val="Corpodetexto"/>
        <w:spacing w:before="161"/>
        <w:ind w:left="100"/>
      </w:pPr>
      <w:r>
        <w:t>Exemplo:</w:t>
      </w:r>
      <w:r>
        <w:rPr>
          <w:spacing w:val="-2"/>
        </w:rPr>
        <w:t xml:space="preserve"> </w:t>
      </w:r>
      <w:r>
        <w:t>Executando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código a</w:t>
      </w:r>
      <w:r>
        <w:rPr>
          <w:spacing w:val="-2"/>
        </w:rPr>
        <w:t xml:space="preserve"> </w:t>
      </w:r>
      <w:r>
        <w:t>partir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posição</w:t>
      </w:r>
      <w:r>
        <w:rPr>
          <w:spacing w:val="-1"/>
        </w:rPr>
        <w:t xml:space="preserve"> </w:t>
      </w:r>
      <w:r>
        <w:t>inicial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flash</w:t>
      </w:r>
      <w:r>
        <w:rPr>
          <w:spacing w:val="-4"/>
        </w:rPr>
        <w:t xml:space="preserve"> </w:t>
      </w:r>
      <w:r>
        <w:t>0x08000000.</w:t>
      </w:r>
    </w:p>
    <w:p w14:paraId="36EFFA13" w14:textId="77777777" w:rsidR="00BD261B" w:rsidRDefault="00000000">
      <w:pPr>
        <w:pStyle w:val="PargrafodaLista"/>
        <w:numPr>
          <w:ilvl w:val="0"/>
          <w:numId w:val="1"/>
        </w:numPr>
        <w:tabs>
          <w:tab w:val="left" w:pos="821"/>
        </w:tabs>
        <w:spacing w:before="181"/>
        <w:ind w:hanging="361"/>
      </w:pPr>
      <w:r>
        <w:t>Desfaça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conexão</w:t>
      </w:r>
      <w:r>
        <w:rPr>
          <w:spacing w:val="-2"/>
        </w:rPr>
        <w:t xml:space="preserve"> </w:t>
      </w:r>
      <w:r>
        <w:t>BOOT0+VDD.</w:t>
      </w:r>
    </w:p>
    <w:p w14:paraId="2F596C77" w14:textId="77777777" w:rsidR="00BD261B" w:rsidRDefault="00000000">
      <w:pPr>
        <w:pStyle w:val="PargrafodaLista"/>
        <w:numPr>
          <w:ilvl w:val="0"/>
          <w:numId w:val="1"/>
        </w:numPr>
        <w:tabs>
          <w:tab w:val="left" w:pos="821"/>
        </w:tabs>
        <w:spacing w:before="21"/>
        <w:ind w:hanging="361"/>
      </w:pPr>
      <w:r>
        <w:t>Envie</w:t>
      </w:r>
      <w:r>
        <w:rPr>
          <w:spacing w:val="-4"/>
        </w:rPr>
        <w:t xml:space="preserve"> </w:t>
      </w:r>
      <w:r>
        <w:rPr>
          <w:b/>
        </w:rPr>
        <w:t>0x21</w:t>
      </w:r>
      <w:r>
        <w:rPr>
          <w:b/>
          <w:spacing w:val="-3"/>
        </w:rPr>
        <w:t xml:space="preserve"> </w:t>
      </w:r>
      <w:r>
        <w:rPr>
          <w:b/>
        </w:rPr>
        <w:t>0xDE</w:t>
      </w:r>
      <w:r>
        <w:t>.</w:t>
      </w:r>
      <w:r>
        <w:rPr>
          <w:spacing w:val="-2"/>
        </w:rPr>
        <w:t xml:space="preserve"> </w:t>
      </w:r>
      <w:r>
        <w:t>Aguarde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confirmação</w:t>
      </w:r>
      <w:r>
        <w:rPr>
          <w:spacing w:val="-4"/>
        </w:rPr>
        <w:t xml:space="preserve"> </w:t>
      </w:r>
      <w:r>
        <w:t>0x79(ACK).</w:t>
      </w:r>
    </w:p>
    <w:p w14:paraId="14A2E89A" w14:textId="77777777" w:rsidR="00BD261B" w:rsidRDefault="00000000">
      <w:pPr>
        <w:pStyle w:val="PargrafodaLista"/>
        <w:numPr>
          <w:ilvl w:val="0"/>
          <w:numId w:val="1"/>
        </w:numPr>
        <w:tabs>
          <w:tab w:val="left" w:pos="821"/>
        </w:tabs>
        <w:spacing w:before="20" w:line="403" w:lineRule="auto"/>
        <w:ind w:left="100" w:right="242" w:firstLine="360"/>
      </w:pPr>
      <w:r>
        <w:t xml:space="preserve">Envie o endereço inicial + checksum. </w:t>
      </w:r>
      <w:r>
        <w:rPr>
          <w:b/>
        </w:rPr>
        <w:t xml:space="preserve">0x08 0x00 0x00 0x00 0x08. </w:t>
      </w:r>
      <w:r>
        <w:t>Aguarde a confirmação 0x79(ACK).</w:t>
      </w:r>
      <w:r>
        <w:rPr>
          <w:spacing w:val="-47"/>
        </w:rPr>
        <w:t xml:space="preserve"> </w:t>
      </w:r>
      <w:r>
        <w:t>Sequência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envios:</w:t>
      </w:r>
    </w:p>
    <w:p w14:paraId="48C2077A" w14:textId="77777777" w:rsidR="00BD261B" w:rsidRDefault="00000000">
      <w:pPr>
        <w:pStyle w:val="Corpodetexto"/>
        <w:spacing w:line="266" w:lineRule="exact"/>
        <w:ind w:left="460"/>
      </w:pPr>
      <w:r>
        <w:t>1.</w:t>
      </w:r>
      <w:r>
        <w:rPr>
          <w:spacing w:val="91"/>
        </w:rPr>
        <w:t xml:space="preserve"> </w:t>
      </w:r>
      <w:r>
        <w:t>0x21</w:t>
      </w:r>
      <w:r>
        <w:rPr>
          <w:spacing w:val="-3"/>
        </w:rPr>
        <w:t xml:space="preserve"> </w:t>
      </w:r>
      <w:r>
        <w:t>0xDE</w:t>
      </w:r>
    </w:p>
    <w:p w14:paraId="56A5C19D" w14:textId="77777777" w:rsidR="00BD261B" w:rsidRDefault="00000000">
      <w:pPr>
        <w:pStyle w:val="Corpodetexto"/>
        <w:spacing w:before="22"/>
        <w:ind w:left="460"/>
      </w:pPr>
      <w:r>
        <w:t>2.</w:t>
      </w:r>
      <w:r>
        <w:rPr>
          <w:spacing w:val="90"/>
        </w:rPr>
        <w:t xml:space="preserve"> </w:t>
      </w:r>
      <w:r>
        <w:t>0x08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0x00</w:t>
      </w:r>
      <w:r>
        <w:rPr>
          <w:spacing w:val="-3"/>
        </w:rPr>
        <w:t xml:space="preserve"> </w:t>
      </w:r>
      <w:r>
        <w:t>0x08</w:t>
      </w:r>
    </w:p>
    <w:sectPr w:rsidR="00BD261B">
      <w:pgSz w:w="11910" w:h="16840"/>
      <w:pgMar w:top="1400" w:right="960" w:bottom="680" w:left="980" w:header="0" w:footer="4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5CB68C" w14:textId="77777777" w:rsidR="00E431FF" w:rsidRDefault="00E431FF">
      <w:r>
        <w:separator/>
      </w:r>
    </w:p>
  </w:endnote>
  <w:endnote w:type="continuationSeparator" w:id="0">
    <w:p w14:paraId="403258C9" w14:textId="77777777" w:rsidR="00E431FF" w:rsidRDefault="00E43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62EE70" w14:textId="77777777" w:rsidR="00BD261B" w:rsidRDefault="00000000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57280" behindDoc="1" locked="0" layoutInCell="1" allowOverlap="1" wp14:anchorId="3136F0A4" wp14:editId="23BA8DC2">
          <wp:simplePos x="0" y="0"/>
          <wp:positionH relativeFrom="page">
            <wp:posOffset>6424432</wp:posOffset>
          </wp:positionH>
          <wp:positionV relativeFrom="page">
            <wp:posOffset>10279508</wp:posOffset>
          </wp:positionV>
          <wp:extent cx="458208" cy="24244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58208" cy="242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6DD1E92">
        <v:group id="_x0000_s1026" style="position:absolute;margin-left:56.4pt;margin-top:807.15pt;width:36.7pt;height:19.45pt;z-index:-15858688;mso-position-horizontal-relative:page;mso-position-vertical-relative:page" coordorigin="1128,16143" coordsize="734,389">
          <v:shape id="_x0000_s1028" style="position:absolute;left:1127;top:16143;width:734;height:319" coordorigin="1128,16143" coordsize="734,319" path="m1858,16143r-535,l1294,16148r-61,54l1128,16454r,5l1130,16461r243,l1384,16459r6,-7l1391,16442r-6,-10l1296,16350r-22,-43l1278,16257r30,-41l1366,16199r473,l1841,16198r1,-2l1861,16150r,-4l1858,16143xe" fillcolor="#03224a" stroked="f">
            <v:path arrowok="t"/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1345;top:16271;width:463;height:261">
            <v:imagedata r:id="rId2" o:title=""/>
          </v:shape>
          <w10:wrap anchorx="page" anchory="page"/>
        </v:group>
      </w:pict>
    </w:r>
    <w:r>
      <w:pict w14:anchorId="2BEAB1BD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42.3pt;margin-top:821.25pt;width:312.75pt;height:13.05pt;z-index:-15858176;mso-position-horizontal-relative:page;mso-position-vertical-relative:page" filled="f" stroked="f">
          <v:textbox inset="0,0,0,0">
            <w:txbxContent>
              <w:p w14:paraId="65B16C4F" w14:textId="77777777" w:rsidR="00BD261B" w:rsidRDefault="00000000">
                <w:pPr>
                  <w:pStyle w:val="Corpodetexto"/>
                  <w:spacing w:line="245" w:lineRule="exact"/>
                  <w:ind w:left="20"/>
                </w:pPr>
                <w:r>
                  <w:t>Protocolo</w:t>
                </w:r>
                <w:r>
                  <w:rPr>
                    <w:spacing w:val="-3"/>
                  </w:rPr>
                  <w:t xml:space="preserve"> </w:t>
                </w:r>
                <w:r>
                  <w:t>USART</w:t>
                </w:r>
                <w:r>
                  <w:rPr>
                    <w:spacing w:val="-1"/>
                  </w:rPr>
                  <w:t xml:space="preserve"> </w:t>
                </w:r>
                <w:r>
                  <w:t>usado no</w:t>
                </w:r>
                <w:r>
                  <w:rPr>
                    <w:spacing w:val="-3"/>
                  </w:rPr>
                  <w:t xml:space="preserve"> </w:t>
                </w:r>
                <w:r>
                  <w:t>Bootloader</w:t>
                </w:r>
                <w:r>
                  <w:rPr>
                    <w:spacing w:val="-2"/>
                  </w:rPr>
                  <w:t xml:space="preserve"> </w:t>
                </w:r>
                <w:r>
                  <w:t>do STM32 – VER</w:t>
                </w:r>
                <w:r>
                  <w:rPr>
                    <w:spacing w:val="-2"/>
                  </w:rPr>
                  <w:t xml:space="preserve"> </w:t>
                </w:r>
                <w:r>
                  <w:t>1.0</w:t>
                </w:r>
                <w:r>
                  <w:rPr>
                    <w:spacing w:val="-2"/>
                  </w:rPr>
                  <w:t xml:space="preserve"> </w:t>
                </w:r>
                <w:r>
                  <w:t>–</w:t>
                </w:r>
                <w:r>
                  <w:rPr>
                    <w:spacing w:val="-3"/>
                  </w:rPr>
                  <w:t xml:space="preserve"> </w:t>
                </w:r>
                <w:r>
                  <w:t>Karimex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B8BB01" w14:textId="77777777" w:rsidR="00E431FF" w:rsidRDefault="00E431FF">
      <w:r>
        <w:separator/>
      </w:r>
    </w:p>
  </w:footnote>
  <w:footnote w:type="continuationSeparator" w:id="0">
    <w:p w14:paraId="262FCEDC" w14:textId="77777777" w:rsidR="00E431FF" w:rsidRDefault="00E431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95133C"/>
    <w:multiLevelType w:val="hybridMultilevel"/>
    <w:tmpl w:val="1DA0DC04"/>
    <w:lvl w:ilvl="0" w:tplc="3B72111A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9502D880">
      <w:numFmt w:val="bullet"/>
      <w:lvlText w:val="•"/>
      <w:lvlJc w:val="left"/>
      <w:pPr>
        <w:ind w:left="1734" w:hanging="360"/>
      </w:pPr>
      <w:rPr>
        <w:rFonts w:hint="default"/>
        <w:lang w:val="pt-PT" w:eastAsia="en-US" w:bidi="ar-SA"/>
      </w:rPr>
    </w:lvl>
    <w:lvl w:ilvl="2" w:tplc="61D6BAF0">
      <w:numFmt w:val="bullet"/>
      <w:lvlText w:val="•"/>
      <w:lvlJc w:val="left"/>
      <w:pPr>
        <w:ind w:left="2649" w:hanging="360"/>
      </w:pPr>
      <w:rPr>
        <w:rFonts w:hint="default"/>
        <w:lang w:val="pt-PT" w:eastAsia="en-US" w:bidi="ar-SA"/>
      </w:rPr>
    </w:lvl>
    <w:lvl w:ilvl="3" w:tplc="3DA07DFE">
      <w:numFmt w:val="bullet"/>
      <w:lvlText w:val="•"/>
      <w:lvlJc w:val="left"/>
      <w:pPr>
        <w:ind w:left="3563" w:hanging="360"/>
      </w:pPr>
      <w:rPr>
        <w:rFonts w:hint="default"/>
        <w:lang w:val="pt-PT" w:eastAsia="en-US" w:bidi="ar-SA"/>
      </w:rPr>
    </w:lvl>
    <w:lvl w:ilvl="4" w:tplc="EFD8F7AE">
      <w:numFmt w:val="bullet"/>
      <w:lvlText w:val="•"/>
      <w:lvlJc w:val="left"/>
      <w:pPr>
        <w:ind w:left="4478" w:hanging="360"/>
      </w:pPr>
      <w:rPr>
        <w:rFonts w:hint="default"/>
        <w:lang w:val="pt-PT" w:eastAsia="en-US" w:bidi="ar-SA"/>
      </w:rPr>
    </w:lvl>
    <w:lvl w:ilvl="5" w:tplc="6A8CE144">
      <w:numFmt w:val="bullet"/>
      <w:lvlText w:val="•"/>
      <w:lvlJc w:val="left"/>
      <w:pPr>
        <w:ind w:left="5393" w:hanging="360"/>
      </w:pPr>
      <w:rPr>
        <w:rFonts w:hint="default"/>
        <w:lang w:val="pt-PT" w:eastAsia="en-US" w:bidi="ar-SA"/>
      </w:rPr>
    </w:lvl>
    <w:lvl w:ilvl="6" w:tplc="A5F887B2">
      <w:numFmt w:val="bullet"/>
      <w:lvlText w:val="•"/>
      <w:lvlJc w:val="left"/>
      <w:pPr>
        <w:ind w:left="6307" w:hanging="360"/>
      </w:pPr>
      <w:rPr>
        <w:rFonts w:hint="default"/>
        <w:lang w:val="pt-PT" w:eastAsia="en-US" w:bidi="ar-SA"/>
      </w:rPr>
    </w:lvl>
    <w:lvl w:ilvl="7" w:tplc="4A2A8906">
      <w:numFmt w:val="bullet"/>
      <w:lvlText w:val="•"/>
      <w:lvlJc w:val="left"/>
      <w:pPr>
        <w:ind w:left="7222" w:hanging="360"/>
      </w:pPr>
      <w:rPr>
        <w:rFonts w:hint="default"/>
        <w:lang w:val="pt-PT" w:eastAsia="en-US" w:bidi="ar-SA"/>
      </w:rPr>
    </w:lvl>
    <w:lvl w:ilvl="8" w:tplc="0B02C6EC">
      <w:numFmt w:val="bullet"/>
      <w:lvlText w:val="•"/>
      <w:lvlJc w:val="left"/>
      <w:pPr>
        <w:ind w:left="8137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2E1E6F41"/>
    <w:multiLevelType w:val="hybridMultilevel"/>
    <w:tmpl w:val="D35C024A"/>
    <w:lvl w:ilvl="0" w:tplc="423EB34C">
      <w:numFmt w:val="bullet"/>
      <w:lvlText w:val=""/>
      <w:lvlJc w:val="left"/>
      <w:pPr>
        <w:ind w:left="820" w:hanging="360"/>
      </w:pPr>
      <w:rPr>
        <w:rFonts w:hint="default"/>
        <w:w w:val="100"/>
        <w:lang w:val="pt-PT" w:eastAsia="en-US" w:bidi="ar-SA"/>
      </w:rPr>
    </w:lvl>
    <w:lvl w:ilvl="1" w:tplc="038ED324">
      <w:numFmt w:val="bullet"/>
      <w:lvlText w:val="•"/>
      <w:lvlJc w:val="left"/>
      <w:pPr>
        <w:ind w:left="1734" w:hanging="360"/>
      </w:pPr>
      <w:rPr>
        <w:rFonts w:hint="default"/>
        <w:lang w:val="pt-PT" w:eastAsia="en-US" w:bidi="ar-SA"/>
      </w:rPr>
    </w:lvl>
    <w:lvl w:ilvl="2" w:tplc="BD1C7A0E">
      <w:numFmt w:val="bullet"/>
      <w:lvlText w:val="•"/>
      <w:lvlJc w:val="left"/>
      <w:pPr>
        <w:ind w:left="2649" w:hanging="360"/>
      </w:pPr>
      <w:rPr>
        <w:rFonts w:hint="default"/>
        <w:lang w:val="pt-PT" w:eastAsia="en-US" w:bidi="ar-SA"/>
      </w:rPr>
    </w:lvl>
    <w:lvl w:ilvl="3" w:tplc="F272944E">
      <w:numFmt w:val="bullet"/>
      <w:lvlText w:val="•"/>
      <w:lvlJc w:val="left"/>
      <w:pPr>
        <w:ind w:left="3563" w:hanging="360"/>
      </w:pPr>
      <w:rPr>
        <w:rFonts w:hint="default"/>
        <w:lang w:val="pt-PT" w:eastAsia="en-US" w:bidi="ar-SA"/>
      </w:rPr>
    </w:lvl>
    <w:lvl w:ilvl="4" w:tplc="1FAC772E">
      <w:numFmt w:val="bullet"/>
      <w:lvlText w:val="•"/>
      <w:lvlJc w:val="left"/>
      <w:pPr>
        <w:ind w:left="4478" w:hanging="360"/>
      </w:pPr>
      <w:rPr>
        <w:rFonts w:hint="default"/>
        <w:lang w:val="pt-PT" w:eastAsia="en-US" w:bidi="ar-SA"/>
      </w:rPr>
    </w:lvl>
    <w:lvl w:ilvl="5" w:tplc="9536D880">
      <w:numFmt w:val="bullet"/>
      <w:lvlText w:val="•"/>
      <w:lvlJc w:val="left"/>
      <w:pPr>
        <w:ind w:left="5393" w:hanging="360"/>
      </w:pPr>
      <w:rPr>
        <w:rFonts w:hint="default"/>
        <w:lang w:val="pt-PT" w:eastAsia="en-US" w:bidi="ar-SA"/>
      </w:rPr>
    </w:lvl>
    <w:lvl w:ilvl="6" w:tplc="3EE41124">
      <w:numFmt w:val="bullet"/>
      <w:lvlText w:val="•"/>
      <w:lvlJc w:val="left"/>
      <w:pPr>
        <w:ind w:left="6307" w:hanging="360"/>
      </w:pPr>
      <w:rPr>
        <w:rFonts w:hint="default"/>
        <w:lang w:val="pt-PT" w:eastAsia="en-US" w:bidi="ar-SA"/>
      </w:rPr>
    </w:lvl>
    <w:lvl w:ilvl="7" w:tplc="D4F2F2D8">
      <w:numFmt w:val="bullet"/>
      <w:lvlText w:val="•"/>
      <w:lvlJc w:val="left"/>
      <w:pPr>
        <w:ind w:left="7222" w:hanging="360"/>
      </w:pPr>
      <w:rPr>
        <w:rFonts w:hint="default"/>
        <w:lang w:val="pt-PT" w:eastAsia="en-US" w:bidi="ar-SA"/>
      </w:rPr>
    </w:lvl>
    <w:lvl w:ilvl="8" w:tplc="D1AC6CB8">
      <w:numFmt w:val="bullet"/>
      <w:lvlText w:val="•"/>
      <w:lvlJc w:val="left"/>
      <w:pPr>
        <w:ind w:left="8137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9F5138F"/>
    <w:multiLevelType w:val="hybridMultilevel"/>
    <w:tmpl w:val="2DF6B2DC"/>
    <w:lvl w:ilvl="0" w:tplc="20AE107C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B60209C8">
      <w:numFmt w:val="bullet"/>
      <w:lvlText w:val="•"/>
      <w:lvlJc w:val="left"/>
      <w:pPr>
        <w:ind w:left="1734" w:hanging="360"/>
      </w:pPr>
      <w:rPr>
        <w:rFonts w:hint="default"/>
        <w:lang w:val="pt-PT" w:eastAsia="en-US" w:bidi="ar-SA"/>
      </w:rPr>
    </w:lvl>
    <w:lvl w:ilvl="2" w:tplc="92D21012">
      <w:numFmt w:val="bullet"/>
      <w:lvlText w:val="•"/>
      <w:lvlJc w:val="left"/>
      <w:pPr>
        <w:ind w:left="2649" w:hanging="360"/>
      </w:pPr>
      <w:rPr>
        <w:rFonts w:hint="default"/>
        <w:lang w:val="pt-PT" w:eastAsia="en-US" w:bidi="ar-SA"/>
      </w:rPr>
    </w:lvl>
    <w:lvl w:ilvl="3" w:tplc="02245DEC">
      <w:numFmt w:val="bullet"/>
      <w:lvlText w:val="•"/>
      <w:lvlJc w:val="left"/>
      <w:pPr>
        <w:ind w:left="3563" w:hanging="360"/>
      </w:pPr>
      <w:rPr>
        <w:rFonts w:hint="default"/>
        <w:lang w:val="pt-PT" w:eastAsia="en-US" w:bidi="ar-SA"/>
      </w:rPr>
    </w:lvl>
    <w:lvl w:ilvl="4" w:tplc="A02091C0">
      <w:numFmt w:val="bullet"/>
      <w:lvlText w:val="•"/>
      <w:lvlJc w:val="left"/>
      <w:pPr>
        <w:ind w:left="4478" w:hanging="360"/>
      </w:pPr>
      <w:rPr>
        <w:rFonts w:hint="default"/>
        <w:lang w:val="pt-PT" w:eastAsia="en-US" w:bidi="ar-SA"/>
      </w:rPr>
    </w:lvl>
    <w:lvl w:ilvl="5" w:tplc="1D14F8FA">
      <w:numFmt w:val="bullet"/>
      <w:lvlText w:val="•"/>
      <w:lvlJc w:val="left"/>
      <w:pPr>
        <w:ind w:left="5393" w:hanging="360"/>
      </w:pPr>
      <w:rPr>
        <w:rFonts w:hint="default"/>
        <w:lang w:val="pt-PT" w:eastAsia="en-US" w:bidi="ar-SA"/>
      </w:rPr>
    </w:lvl>
    <w:lvl w:ilvl="6" w:tplc="27A8C5BC">
      <w:numFmt w:val="bullet"/>
      <w:lvlText w:val="•"/>
      <w:lvlJc w:val="left"/>
      <w:pPr>
        <w:ind w:left="6307" w:hanging="360"/>
      </w:pPr>
      <w:rPr>
        <w:rFonts w:hint="default"/>
        <w:lang w:val="pt-PT" w:eastAsia="en-US" w:bidi="ar-SA"/>
      </w:rPr>
    </w:lvl>
    <w:lvl w:ilvl="7" w:tplc="6EC4F8EC">
      <w:numFmt w:val="bullet"/>
      <w:lvlText w:val="•"/>
      <w:lvlJc w:val="left"/>
      <w:pPr>
        <w:ind w:left="7222" w:hanging="360"/>
      </w:pPr>
      <w:rPr>
        <w:rFonts w:hint="default"/>
        <w:lang w:val="pt-PT" w:eastAsia="en-US" w:bidi="ar-SA"/>
      </w:rPr>
    </w:lvl>
    <w:lvl w:ilvl="8" w:tplc="FEACBA30">
      <w:numFmt w:val="bullet"/>
      <w:lvlText w:val="•"/>
      <w:lvlJc w:val="left"/>
      <w:pPr>
        <w:ind w:left="8137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502312F6"/>
    <w:multiLevelType w:val="hybridMultilevel"/>
    <w:tmpl w:val="50846940"/>
    <w:lvl w:ilvl="0" w:tplc="1FFA1000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327C32B8">
      <w:numFmt w:val="bullet"/>
      <w:lvlText w:val="•"/>
      <w:lvlJc w:val="left"/>
      <w:pPr>
        <w:ind w:left="1734" w:hanging="360"/>
      </w:pPr>
      <w:rPr>
        <w:rFonts w:hint="default"/>
        <w:lang w:val="pt-PT" w:eastAsia="en-US" w:bidi="ar-SA"/>
      </w:rPr>
    </w:lvl>
    <w:lvl w:ilvl="2" w:tplc="47341A7E">
      <w:numFmt w:val="bullet"/>
      <w:lvlText w:val="•"/>
      <w:lvlJc w:val="left"/>
      <w:pPr>
        <w:ind w:left="2649" w:hanging="360"/>
      </w:pPr>
      <w:rPr>
        <w:rFonts w:hint="default"/>
        <w:lang w:val="pt-PT" w:eastAsia="en-US" w:bidi="ar-SA"/>
      </w:rPr>
    </w:lvl>
    <w:lvl w:ilvl="3" w:tplc="D59EC972">
      <w:numFmt w:val="bullet"/>
      <w:lvlText w:val="•"/>
      <w:lvlJc w:val="left"/>
      <w:pPr>
        <w:ind w:left="3563" w:hanging="360"/>
      </w:pPr>
      <w:rPr>
        <w:rFonts w:hint="default"/>
        <w:lang w:val="pt-PT" w:eastAsia="en-US" w:bidi="ar-SA"/>
      </w:rPr>
    </w:lvl>
    <w:lvl w:ilvl="4" w:tplc="9188A564">
      <w:numFmt w:val="bullet"/>
      <w:lvlText w:val="•"/>
      <w:lvlJc w:val="left"/>
      <w:pPr>
        <w:ind w:left="4478" w:hanging="360"/>
      </w:pPr>
      <w:rPr>
        <w:rFonts w:hint="default"/>
        <w:lang w:val="pt-PT" w:eastAsia="en-US" w:bidi="ar-SA"/>
      </w:rPr>
    </w:lvl>
    <w:lvl w:ilvl="5" w:tplc="7F844EF6">
      <w:numFmt w:val="bullet"/>
      <w:lvlText w:val="•"/>
      <w:lvlJc w:val="left"/>
      <w:pPr>
        <w:ind w:left="5393" w:hanging="360"/>
      </w:pPr>
      <w:rPr>
        <w:rFonts w:hint="default"/>
        <w:lang w:val="pt-PT" w:eastAsia="en-US" w:bidi="ar-SA"/>
      </w:rPr>
    </w:lvl>
    <w:lvl w:ilvl="6" w:tplc="919EC14C">
      <w:numFmt w:val="bullet"/>
      <w:lvlText w:val="•"/>
      <w:lvlJc w:val="left"/>
      <w:pPr>
        <w:ind w:left="6307" w:hanging="360"/>
      </w:pPr>
      <w:rPr>
        <w:rFonts w:hint="default"/>
        <w:lang w:val="pt-PT" w:eastAsia="en-US" w:bidi="ar-SA"/>
      </w:rPr>
    </w:lvl>
    <w:lvl w:ilvl="7" w:tplc="3362AF2C">
      <w:numFmt w:val="bullet"/>
      <w:lvlText w:val="•"/>
      <w:lvlJc w:val="left"/>
      <w:pPr>
        <w:ind w:left="7222" w:hanging="360"/>
      </w:pPr>
      <w:rPr>
        <w:rFonts w:hint="default"/>
        <w:lang w:val="pt-PT" w:eastAsia="en-US" w:bidi="ar-SA"/>
      </w:rPr>
    </w:lvl>
    <w:lvl w:ilvl="8" w:tplc="CF1C211C">
      <w:numFmt w:val="bullet"/>
      <w:lvlText w:val="•"/>
      <w:lvlJc w:val="left"/>
      <w:pPr>
        <w:ind w:left="8137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53977EE0"/>
    <w:multiLevelType w:val="hybridMultilevel"/>
    <w:tmpl w:val="6F06CF68"/>
    <w:lvl w:ilvl="0" w:tplc="71C4E5F8">
      <w:start w:val="4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00C855AA">
      <w:numFmt w:val="bullet"/>
      <w:lvlText w:val="•"/>
      <w:lvlJc w:val="left"/>
      <w:pPr>
        <w:ind w:left="1734" w:hanging="360"/>
      </w:pPr>
      <w:rPr>
        <w:rFonts w:hint="default"/>
        <w:lang w:val="pt-PT" w:eastAsia="en-US" w:bidi="ar-SA"/>
      </w:rPr>
    </w:lvl>
    <w:lvl w:ilvl="2" w:tplc="EE9090D4">
      <w:numFmt w:val="bullet"/>
      <w:lvlText w:val="•"/>
      <w:lvlJc w:val="left"/>
      <w:pPr>
        <w:ind w:left="2649" w:hanging="360"/>
      </w:pPr>
      <w:rPr>
        <w:rFonts w:hint="default"/>
        <w:lang w:val="pt-PT" w:eastAsia="en-US" w:bidi="ar-SA"/>
      </w:rPr>
    </w:lvl>
    <w:lvl w:ilvl="3" w:tplc="8FF2C4DA">
      <w:numFmt w:val="bullet"/>
      <w:lvlText w:val="•"/>
      <w:lvlJc w:val="left"/>
      <w:pPr>
        <w:ind w:left="3563" w:hanging="360"/>
      </w:pPr>
      <w:rPr>
        <w:rFonts w:hint="default"/>
        <w:lang w:val="pt-PT" w:eastAsia="en-US" w:bidi="ar-SA"/>
      </w:rPr>
    </w:lvl>
    <w:lvl w:ilvl="4" w:tplc="57E6788A">
      <w:numFmt w:val="bullet"/>
      <w:lvlText w:val="•"/>
      <w:lvlJc w:val="left"/>
      <w:pPr>
        <w:ind w:left="4478" w:hanging="360"/>
      </w:pPr>
      <w:rPr>
        <w:rFonts w:hint="default"/>
        <w:lang w:val="pt-PT" w:eastAsia="en-US" w:bidi="ar-SA"/>
      </w:rPr>
    </w:lvl>
    <w:lvl w:ilvl="5" w:tplc="E998FAB8">
      <w:numFmt w:val="bullet"/>
      <w:lvlText w:val="•"/>
      <w:lvlJc w:val="left"/>
      <w:pPr>
        <w:ind w:left="5393" w:hanging="360"/>
      </w:pPr>
      <w:rPr>
        <w:rFonts w:hint="default"/>
        <w:lang w:val="pt-PT" w:eastAsia="en-US" w:bidi="ar-SA"/>
      </w:rPr>
    </w:lvl>
    <w:lvl w:ilvl="6" w:tplc="2C1237F6">
      <w:numFmt w:val="bullet"/>
      <w:lvlText w:val="•"/>
      <w:lvlJc w:val="left"/>
      <w:pPr>
        <w:ind w:left="6307" w:hanging="360"/>
      </w:pPr>
      <w:rPr>
        <w:rFonts w:hint="default"/>
        <w:lang w:val="pt-PT" w:eastAsia="en-US" w:bidi="ar-SA"/>
      </w:rPr>
    </w:lvl>
    <w:lvl w:ilvl="7" w:tplc="66AC4EC0">
      <w:numFmt w:val="bullet"/>
      <w:lvlText w:val="•"/>
      <w:lvlJc w:val="left"/>
      <w:pPr>
        <w:ind w:left="7222" w:hanging="360"/>
      </w:pPr>
      <w:rPr>
        <w:rFonts w:hint="default"/>
        <w:lang w:val="pt-PT" w:eastAsia="en-US" w:bidi="ar-SA"/>
      </w:rPr>
    </w:lvl>
    <w:lvl w:ilvl="8" w:tplc="AF3C1002">
      <w:numFmt w:val="bullet"/>
      <w:lvlText w:val="•"/>
      <w:lvlJc w:val="left"/>
      <w:pPr>
        <w:ind w:left="8137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68473EEA"/>
    <w:multiLevelType w:val="hybridMultilevel"/>
    <w:tmpl w:val="A3C2D572"/>
    <w:lvl w:ilvl="0" w:tplc="30B87A1A">
      <w:start w:val="1"/>
      <w:numFmt w:val="decimal"/>
      <w:lvlText w:val="%1."/>
      <w:lvlJc w:val="left"/>
      <w:pPr>
        <w:ind w:left="820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1" w:tplc="9BE8A124">
      <w:numFmt w:val="bullet"/>
      <w:lvlText w:val="•"/>
      <w:lvlJc w:val="left"/>
      <w:pPr>
        <w:ind w:left="1734" w:hanging="360"/>
      </w:pPr>
      <w:rPr>
        <w:rFonts w:hint="default"/>
        <w:lang w:val="pt-PT" w:eastAsia="en-US" w:bidi="ar-SA"/>
      </w:rPr>
    </w:lvl>
    <w:lvl w:ilvl="2" w:tplc="6B38B416">
      <w:numFmt w:val="bullet"/>
      <w:lvlText w:val="•"/>
      <w:lvlJc w:val="left"/>
      <w:pPr>
        <w:ind w:left="2649" w:hanging="360"/>
      </w:pPr>
      <w:rPr>
        <w:rFonts w:hint="default"/>
        <w:lang w:val="pt-PT" w:eastAsia="en-US" w:bidi="ar-SA"/>
      </w:rPr>
    </w:lvl>
    <w:lvl w:ilvl="3" w:tplc="2E2A6138">
      <w:numFmt w:val="bullet"/>
      <w:lvlText w:val="•"/>
      <w:lvlJc w:val="left"/>
      <w:pPr>
        <w:ind w:left="3563" w:hanging="360"/>
      </w:pPr>
      <w:rPr>
        <w:rFonts w:hint="default"/>
        <w:lang w:val="pt-PT" w:eastAsia="en-US" w:bidi="ar-SA"/>
      </w:rPr>
    </w:lvl>
    <w:lvl w:ilvl="4" w:tplc="401CF504">
      <w:numFmt w:val="bullet"/>
      <w:lvlText w:val="•"/>
      <w:lvlJc w:val="left"/>
      <w:pPr>
        <w:ind w:left="4478" w:hanging="360"/>
      </w:pPr>
      <w:rPr>
        <w:rFonts w:hint="default"/>
        <w:lang w:val="pt-PT" w:eastAsia="en-US" w:bidi="ar-SA"/>
      </w:rPr>
    </w:lvl>
    <w:lvl w:ilvl="5" w:tplc="41E0B02A">
      <w:numFmt w:val="bullet"/>
      <w:lvlText w:val="•"/>
      <w:lvlJc w:val="left"/>
      <w:pPr>
        <w:ind w:left="5393" w:hanging="360"/>
      </w:pPr>
      <w:rPr>
        <w:rFonts w:hint="default"/>
        <w:lang w:val="pt-PT" w:eastAsia="en-US" w:bidi="ar-SA"/>
      </w:rPr>
    </w:lvl>
    <w:lvl w:ilvl="6" w:tplc="B2722BAE">
      <w:numFmt w:val="bullet"/>
      <w:lvlText w:val="•"/>
      <w:lvlJc w:val="left"/>
      <w:pPr>
        <w:ind w:left="6307" w:hanging="360"/>
      </w:pPr>
      <w:rPr>
        <w:rFonts w:hint="default"/>
        <w:lang w:val="pt-PT" w:eastAsia="en-US" w:bidi="ar-SA"/>
      </w:rPr>
    </w:lvl>
    <w:lvl w:ilvl="7" w:tplc="2208FBB0">
      <w:numFmt w:val="bullet"/>
      <w:lvlText w:val="•"/>
      <w:lvlJc w:val="left"/>
      <w:pPr>
        <w:ind w:left="7222" w:hanging="360"/>
      </w:pPr>
      <w:rPr>
        <w:rFonts w:hint="default"/>
        <w:lang w:val="pt-PT" w:eastAsia="en-US" w:bidi="ar-SA"/>
      </w:rPr>
    </w:lvl>
    <w:lvl w:ilvl="8" w:tplc="16503FA0">
      <w:numFmt w:val="bullet"/>
      <w:lvlText w:val="•"/>
      <w:lvlJc w:val="left"/>
      <w:pPr>
        <w:ind w:left="8137" w:hanging="360"/>
      </w:pPr>
      <w:rPr>
        <w:rFonts w:hint="default"/>
        <w:lang w:val="pt-PT" w:eastAsia="en-US" w:bidi="ar-SA"/>
      </w:rPr>
    </w:lvl>
  </w:abstractNum>
  <w:num w:numId="1" w16cid:durableId="1468472552">
    <w:abstractNumId w:val="3"/>
  </w:num>
  <w:num w:numId="2" w16cid:durableId="1003244041">
    <w:abstractNumId w:val="0"/>
  </w:num>
  <w:num w:numId="3" w16cid:durableId="1029768653">
    <w:abstractNumId w:val="4"/>
  </w:num>
  <w:num w:numId="4" w16cid:durableId="1455054359">
    <w:abstractNumId w:val="2"/>
  </w:num>
  <w:num w:numId="5" w16cid:durableId="2018313400">
    <w:abstractNumId w:val="5"/>
  </w:num>
  <w:num w:numId="6" w16cid:durableId="1382709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D261B"/>
    <w:rsid w:val="00127EB5"/>
    <w:rsid w:val="00BD261B"/>
    <w:rsid w:val="00E431FF"/>
    <w:rsid w:val="00EF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86EF41"/>
  <w15:docId w15:val="{4BC29D6E-61BC-4E8B-B24B-81155E7E3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24"/>
      <w:ind w:left="100"/>
      <w:outlineLvl w:val="0"/>
    </w:pPr>
    <w:rPr>
      <w:rFonts w:ascii="Calibri Light" w:eastAsia="Calibri Light" w:hAnsi="Calibri Light" w:cs="Calibri Light"/>
      <w:sz w:val="26"/>
      <w:szCs w:val="26"/>
    </w:rPr>
  </w:style>
  <w:style w:type="paragraph" w:styleId="Ttulo2">
    <w:name w:val="heading 2"/>
    <w:basedOn w:val="Normal"/>
    <w:uiPriority w:val="9"/>
    <w:unhideWhenUsed/>
    <w:qFormat/>
    <w:pPr>
      <w:ind w:left="100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120"/>
      <w:ind w:left="321"/>
    </w:p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t.com/resource/en/application_note/cd00167594-stm32-microcontroller-system-memory-boot-mode-stmicroelectronics.pdf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6.jpe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7" Type="http://schemas.openxmlformats.org/officeDocument/2006/relationships/hyperlink" Target="https://www.st.com/resource/en/application_note/an3155-usart-protocol-used-in-the-stm32-bootloader-stmicroelectronics.pdf" TargetMode="External"/><Relationship Id="rId12" Type="http://schemas.openxmlformats.org/officeDocument/2006/relationships/hyperlink" Target="https://www.st.com/en/evaluation-tools/stm32f0discovery.html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image" Target="media/image10.png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4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st.com/en/development-tools/stm32cubeprog.html" TargetMode="External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10" Type="http://schemas.openxmlformats.org/officeDocument/2006/relationships/footer" Target="footer1.xml"/><Relationship Id="rId19" Type="http://schemas.openxmlformats.org/officeDocument/2006/relationships/image" Target="media/image9.jpeg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5.jpeg"/><Relationship Id="rId22" Type="http://schemas.openxmlformats.org/officeDocument/2006/relationships/image" Target="media/image12.jpeg"/><Relationship Id="rId27" Type="http://schemas.openxmlformats.org/officeDocument/2006/relationships/hyperlink" Target="https://www.st.com/resource/en/application_note/an3155-usart-protocol-used-in-the-stm32-bootloader-stmicroelectronics.pdf" TargetMode="External"/><Relationship Id="rId30" Type="http://schemas.openxmlformats.org/officeDocument/2006/relationships/hyperlink" Target="https://www.st.com/en/development-tools/stm32cubeprog.html" TargetMode="External"/><Relationship Id="rId8" Type="http://schemas.openxmlformats.org/officeDocument/2006/relationships/hyperlink" Target="https://www.st.com/resource/en/application_note/cd00167594-stm32-microcontroller-system-memory-boot-mode-stmicroelectronics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925</Words>
  <Characters>4999</Characters>
  <Application>Microsoft Office Word</Application>
  <DocSecurity>0</DocSecurity>
  <Lines>41</Lines>
  <Paragraphs>11</Paragraphs>
  <ScaleCrop>false</ScaleCrop>
  <Company/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Dennys Ramos</dc:creator>
  <cp:lastModifiedBy>Nadia Ribeiro</cp:lastModifiedBy>
  <cp:revision>2</cp:revision>
  <dcterms:created xsi:type="dcterms:W3CDTF">2024-11-19T17:07:00Z</dcterms:created>
  <dcterms:modified xsi:type="dcterms:W3CDTF">2024-11-19T17:12:00Z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2024-11-19T00:00:00Z</vt:filetime>
  </property>
</Properties>
</file>